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508EF" w14:textId="77777777" w:rsidR="006319FF" w:rsidRDefault="006319FF" w:rsidP="0039471B">
      <w:pPr>
        <w:jc w:val="center"/>
        <w:rPr>
          <w:b/>
          <w:sz w:val="56"/>
          <w:szCs w:val="56"/>
          <w:u w:val="single"/>
          <w:lang w:val="fr-FR"/>
        </w:rPr>
      </w:pPr>
      <w:r>
        <w:rPr>
          <w:rFonts w:ascii="Arial" w:hAnsi="Arial"/>
          <w:noProof/>
          <w:lang w:eastAsia="fr-CA"/>
        </w:rPr>
        <w:drawing>
          <wp:inline distT="0" distB="0" distL="0" distR="0" wp14:anchorId="22C9214A" wp14:editId="190EE46F">
            <wp:extent cx="3171825" cy="143827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147F09" w14:textId="77777777" w:rsidR="006319FF" w:rsidRPr="00E32EA0" w:rsidRDefault="006319FF" w:rsidP="006319FF">
      <w:pPr>
        <w:pStyle w:val="Titre7"/>
        <w:rPr>
          <w:rFonts w:ascii="Arial" w:hAnsi="Arial" w:cs="Arial"/>
          <w:b w:val="0"/>
          <w:noProof/>
          <w:sz w:val="16"/>
          <w:szCs w:val="16"/>
          <w:u w:val="none"/>
          <w:lang w:val="fr-FR"/>
        </w:rPr>
      </w:pPr>
      <w:r w:rsidRPr="00E32EA0">
        <w:rPr>
          <w:rFonts w:ascii="Arial" w:hAnsi="Arial" w:cs="Arial"/>
          <w:b w:val="0"/>
          <w:sz w:val="16"/>
          <w:szCs w:val="16"/>
        </w:rPr>
        <w:t>Syndicat des employées et employés de la Société des casinos du Québec</w:t>
      </w:r>
      <w:r w:rsidRPr="00E32EA0">
        <w:rPr>
          <w:rFonts w:ascii="Arial" w:hAnsi="Arial" w:cs="Arial"/>
          <w:b w:val="0"/>
          <w:noProof/>
          <w:sz w:val="16"/>
          <w:szCs w:val="16"/>
          <w:lang w:val="fr-FR"/>
        </w:rPr>
        <w:t xml:space="preserve"> - CSN</w:t>
      </w:r>
    </w:p>
    <w:p w14:paraId="7D5A374F" w14:textId="77777777" w:rsidR="006319FF" w:rsidRDefault="006319FF" w:rsidP="006319FF">
      <w:pPr>
        <w:rPr>
          <w:b/>
          <w:u w:val="single"/>
          <w:lang w:val="fr-FR"/>
        </w:rPr>
      </w:pPr>
    </w:p>
    <w:p w14:paraId="0908D700" w14:textId="4DFC6D0C" w:rsidR="00851AD2" w:rsidRPr="00325544" w:rsidRDefault="00D27695" w:rsidP="00FF0D49">
      <w:pPr>
        <w:spacing w:after="120"/>
        <w:rPr>
          <w:sz w:val="26"/>
          <w:szCs w:val="26"/>
        </w:rPr>
      </w:pPr>
      <w:r>
        <w:rPr>
          <w:sz w:val="26"/>
          <w:szCs w:val="26"/>
        </w:rPr>
        <w:t>29 octobre</w:t>
      </w:r>
      <w:r w:rsidR="00EA1D2D">
        <w:rPr>
          <w:sz w:val="26"/>
          <w:szCs w:val="26"/>
        </w:rPr>
        <w:t xml:space="preserve"> 2024</w:t>
      </w:r>
    </w:p>
    <w:p w14:paraId="0B4684CB" w14:textId="21078A99" w:rsidR="00900FF2" w:rsidRPr="00D27695" w:rsidRDefault="00472FFE" w:rsidP="00D27695">
      <w:pPr>
        <w:spacing w:before="240" w:after="0"/>
        <w:jc w:val="center"/>
        <w:rPr>
          <w:b/>
          <w:sz w:val="36"/>
          <w:szCs w:val="36"/>
          <w:lang w:val="fr-FR"/>
        </w:rPr>
      </w:pPr>
      <w:r w:rsidRPr="00D27695">
        <w:rPr>
          <w:b/>
          <w:sz w:val="36"/>
          <w:szCs w:val="36"/>
          <w:lang w:val="fr-FR"/>
        </w:rPr>
        <w:t>Aux</w:t>
      </w:r>
      <w:r w:rsidR="00640693" w:rsidRPr="00D27695">
        <w:rPr>
          <w:b/>
          <w:sz w:val="36"/>
          <w:szCs w:val="36"/>
          <w:lang w:val="fr-FR"/>
        </w:rPr>
        <w:t xml:space="preserve"> </w:t>
      </w:r>
      <w:r w:rsidR="00E062CD" w:rsidRPr="00D27695">
        <w:rPr>
          <w:b/>
          <w:sz w:val="36"/>
          <w:szCs w:val="36"/>
          <w:lang w:val="fr-FR"/>
        </w:rPr>
        <w:t>membres de l’</w:t>
      </w:r>
      <w:r w:rsidR="00E062CD" w:rsidRPr="00D27695">
        <w:rPr>
          <w:b/>
          <w:sz w:val="36"/>
          <w:szCs w:val="36"/>
          <w:highlight w:val="green"/>
          <w:lang w:val="fr-FR"/>
        </w:rPr>
        <w:t>u</w:t>
      </w:r>
      <w:r w:rsidR="00640693" w:rsidRPr="00D27695">
        <w:rPr>
          <w:b/>
          <w:sz w:val="36"/>
          <w:szCs w:val="36"/>
          <w:highlight w:val="green"/>
          <w:lang w:val="fr-FR"/>
        </w:rPr>
        <w:t>nité générale</w:t>
      </w:r>
      <w:r w:rsidR="00900FF2" w:rsidRPr="00D27695">
        <w:rPr>
          <w:b/>
          <w:sz w:val="36"/>
          <w:szCs w:val="36"/>
          <w:lang w:val="fr-FR"/>
        </w:rPr>
        <w:t> :</w:t>
      </w:r>
      <w:r w:rsidR="00D27695">
        <w:rPr>
          <w:b/>
          <w:sz w:val="36"/>
          <w:szCs w:val="36"/>
          <w:lang w:val="fr-FR"/>
        </w:rPr>
        <w:t xml:space="preserve"> </w:t>
      </w:r>
      <w:r w:rsidR="00DE3D42" w:rsidRPr="00D27695">
        <w:rPr>
          <w:b/>
          <w:sz w:val="36"/>
          <w:szCs w:val="36"/>
        </w:rPr>
        <w:t>assemblée générale</w:t>
      </w:r>
    </w:p>
    <w:p w14:paraId="2B612295" w14:textId="77777777" w:rsidR="00E474BE" w:rsidRPr="00D27695" w:rsidRDefault="00E474BE" w:rsidP="00F4350B">
      <w:pPr>
        <w:spacing w:before="240"/>
        <w:jc w:val="both"/>
        <w:rPr>
          <w:sz w:val="26"/>
          <w:szCs w:val="26"/>
        </w:rPr>
      </w:pPr>
      <w:r w:rsidRPr="00D27695">
        <w:rPr>
          <w:sz w:val="26"/>
          <w:szCs w:val="26"/>
        </w:rPr>
        <w:t>Bonjour</w:t>
      </w:r>
      <w:r w:rsidR="00612737" w:rsidRPr="00D27695">
        <w:rPr>
          <w:sz w:val="26"/>
          <w:szCs w:val="26"/>
        </w:rPr>
        <w:t>,</w:t>
      </w:r>
    </w:p>
    <w:p w14:paraId="487888DE" w14:textId="0FA3BA10" w:rsidR="00900FF2" w:rsidRPr="00D27695" w:rsidRDefault="00D27695" w:rsidP="00BD28CF">
      <w:pPr>
        <w:spacing w:after="0" w:line="240" w:lineRule="auto"/>
        <w:jc w:val="both"/>
        <w:rPr>
          <w:sz w:val="26"/>
          <w:szCs w:val="26"/>
        </w:rPr>
      </w:pPr>
      <w:r w:rsidRPr="00D27695">
        <w:rPr>
          <w:sz w:val="26"/>
          <w:szCs w:val="26"/>
        </w:rPr>
        <w:t>Il</w:t>
      </w:r>
      <w:r w:rsidR="00900FF2" w:rsidRPr="00D27695">
        <w:rPr>
          <w:sz w:val="26"/>
          <w:szCs w:val="26"/>
        </w:rPr>
        <w:t xml:space="preserve"> y aura la tenue d’une assemblée générale </w:t>
      </w:r>
      <w:r w:rsidR="00AF2900" w:rsidRPr="00D27695">
        <w:rPr>
          <w:sz w:val="26"/>
          <w:szCs w:val="26"/>
        </w:rPr>
        <w:t xml:space="preserve">les </w:t>
      </w:r>
      <w:r w:rsidRPr="00D27695">
        <w:rPr>
          <w:sz w:val="26"/>
          <w:szCs w:val="26"/>
        </w:rPr>
        <w:t>5</w:t>
      </w:r>
      <w:r w:rsidR="00380FF4" w:rsidRPr="00D27695">
        <w:rPr>
          <w:sz w:val="26"/>
          <w:szCs w:val="26"/>
        </w:rPr>
        <w:t xml:space="preserve"> et </w:t>
      </w:r>
      <w:r w:rsidRPr="00D27695">
        <w:rPr>
          <w:sz w:val="26"/>
          <w:szCs w:val="26"/>
        </w:rPr>
        <w:t>7 novembre</w:t>
      </w:r>
      <w:r w:rsidR="009E4117" w:rsidRPr="00D27695">
        <w:rPr>
          <w:sz w:val="26"/>
          <w:szCs w:val="26"/>
        </w:rPr>
        <w:t xml:space="preserve"> </w:t>
      </w:r>
      <w:r w:rsidR="00AF2900" w:rsidRPr="00D27695">
        <w:rPr>
          <w:sz w:val="26"/>
          <w:szCs w:val="26"/>
        </w:rPr>
        <w:t>prochains, via Zoom. L</w:t>
      </w:r>
      <w:r w:rsidR="00900FF2" w:rsidRPr="00D27695">
        <w:rPr>
          <w:sz w:val="26"/>
          <w:szCs w:val="26"/>
        </w:rPr>
        <w:t xml:space="preserve">e lien </w:t>
      </w:r>
      <w:r w:rsidR="00AF2900" w:rsidRPr="00D27695">
        <w:rPr>
          <w:sz w:val="26"/>
          <w:szCs w:val="26"/>
        </w:rPr>
        <w:t xml:space="preserve">pour y participer </w:t>
      </w:r>
      <w:r w:rsidR="00900FF2" w:rsidRPr="00D27695">
        <w:rPr>
          <w:sz w:val="26"/>
          <w:szCs w:val="26"/>
        </w:rPr>
        <w:t>vous sera envoyé par courriel</w:t>
      </w:r>
      <w:r w:rsidR="00574FEE" w:rsidRPr="00D27695">
        <w:rPr>
          <w:sz w:val="26"/>
          <w:szCs w:val="26"/>
        </w:rPr>
        <w:t xml:space="preserve"> </w:t>
      </w:r>
      <w:r w:rsidRPr="00D27695">
        <w:rPr>
          <w:sz w:val="26"/>
          <w:szCs w:val="26"/>
        </w:rPr>
        <w:t>aujourd’hui</w:t>
      </w:r>
      <w:r w:rsidR="00EE0BF4" w:rsidRPr="00D27695">
        <w:rPr>
          <w:sz w:val="26"/>
          <w:szCs w:val="26"/>
        </w:rPr>
        <w:t>. N</w:t>
      </w:r>
      <w:r w:rsidR="00900FF2" w:rsidRPr="00D27695">
        <w:rPr>
          <w:sz w:val="26"/>
          <w:szCs w:val="26"/>
        </w:rPr>
        <w:t xml:space="preserve">ous </w:t>
      </w:r>
      <w:r w:rsidR="002553E5" w:rsidRPr="00D27695">
        <w:rPr>
          <w:sz w:val="26"/>
          <w:szCs w:val="26"/>
        </w:rPr>
        <w:t>utiliserons</w:t>
      </w:r>
      <w:r w:rsidR="00EE0BF4" w:rsidRPr="00D27695">
        <w:rPr>
          <w:sz w:val="26"/>
          <w:szCs w:val="26"/>
        </w:rPr>
        <w:t xml:space="preserve"> </w:t>
      </w:r>
      <w:r w:rsidR="00CD628D" w:rsidRPr="00D27695">
        <w:rPr>
          <w:sz w:val="26"/>
          <w:szCs w:val="26"/>
        </w:rPr>
        <w:t>votre</w:t>
      </w:r>
      <w:r w:rsidR="00900FF2" w:rsidRPr="00D27695">
        <w:rPr>
          <w:sz w:val="26"/>
          <w:szCs w:val="26"/>
        </w:rPr>
        <w:t xml:space="preserve"> même adresse </w:t>
      </w:r>
      <w:r w:rsidR="00CD628D" w:rsidRPr="00D27695">
        <w:rPr>
          <w:sz w:val="26"/>
          <w:szCs w:val="26"/>
        </w:rPr>
        <w:t xml:space="preserve">courriel </w:t>
      </w:r>
      <w:r w:rsidR="00706E09" w:rsidRPr="00D27695">
        <w:rPr>
          <w:sz w:val="26"/>
          <w:szCs w:val="26"/>
        </w:rPr>
        <w:t>que</w:t>
      </w:r>
      <w:r w:rsidR="00AF2900" w:rsidRPr="00D27695">
        <w:rPr>
          <w:sz w:val="26"/>
          <w:szCs w:val="26"/>
        </w:rPr>
        <w:t xml:space="preserve"> dernièremen</w:t>
      </w:r>
      <w:r w:rsidR="000C669F" w:rsidRPr="00D27695">
        <w:rPr>
          <w:sz w:val="26"/>
          <w:szCs w:val="26"/>
        </w:rPr>
        <w:t>t. N’oubliez pas de vérifier votre boite de pourriel</w:t>
      </w:r>
      <w:r w:rsidR="00F06D42" w:rsidRPr="00D27695">
        <w:rPr>
          <w:sz w:val="26"/>
          <w:szCs w:val="26"/>
        </w:rPr>
        <w:t xml:space="preserve"> (</w:t>
      </w:r>
      <w:r w:rsidR="00F06D42" w:rsidRPr="00D27695">
        <w:rPr>
          <w:i/>
          <w:iCs/>
          <w:sz w:val="26"/>
          <w:szCs w:val="26"/>
        </w:rPr>
        <w:t>spam</w:t>
      </w:r>
      <w:r w:rsidR="00F06D42" w:rsidRPr="00D27695">
        <w:rPr>
          <w:sz w:val="26"/>
          <w:szCs w:val="26"/>
        </w:rPr>
        <w:t>)</w:t>
      </w:r>
      <w:r w:rsidR="000C669F" w:rsidRPr="00D27695">
        <w:rPr>
          <w:sz w:val="26"/>
          <w:szCs w:val="26"/>
        </w:rPr>
        <w:t xml:space="preserve"> – contactez-nous si vous n’avez rien reçu </w:t>
      </w:r>
      <w:r w:rsidR="00DE729C" w:rsidRPr="00D27695">
        <w:rPr>
          <w:sz w:val="26"/>
          <w:szCs w:val="26"/>
        </w:rPr>
        <w:t>(514-395-2299 ou sescq.unitegenerale@videotron.ca).</w:t>
      </w:r>
    </w:p>
    <w:p w14:paraId="078411CA" w14:textId="70AB18E5" w:rsidR="003E61D2" w:rsidRDefault="003E61D2" w:rsidP="00BD28CF">
      <w:pPr>
        <w:spacing w:after="0" w:line="240" w:lineRule="auto"/>
        <w:jc w:val="both"/>
        <w:rPr>
          <w:sz w:val="28"/>
          <w:szCs w:val="28"/>
        </w:rPr>
      </w:pPr>
    </w:p>
    <w:p w14:paraId="6EE6F0F7" w14:textId="120E2C9B" w:rsidR="003E61D2" w:rsidRPr="00D27695" w:rsidRDefault="003E61D2" w:rsidP="00BD28CF">
      <w:pPr>
        <w:spacing w:after="0" w:line="240" w:lineRule="auto"/>
        <w:jc w:val="both"/>
        <w:rPr>
          <w:sz w:val="26"/>
          <w:szCs w:val="26"/>
        </w:rPr>
      </w:pPr>
      <w:r w:rsidRPr="00D27695">
        <w:rPr>
          <w:sz w:val="26"/>
          <w:szCs w:val="26"/>
        </w:rPr>
        <w:t>Il y aura un choix de 4 séances :</w:t>
      </w:r>
    </w:p>
    <w:p w14:paraId="53278536" w14:textId="77777777" w:rsidR="00BD28CF" w:rsidRPr="00D27695" w:rsidRDefault="00BD28CF" w:rsidP="00BD28CF">
      <w:pPr>
        <w:spacing w:after="0" w:line="240" w:lineRule="auto"/>
        <w:jc w:val="both"/>
        <w:rPr>
          <w:sz w:val="26"/>
          <w:szCs w:val="26"/>
        </w:rPr>
      </w:pPr>
    </w:p>
    <w:p w14:paraId="244B0695" w14:textId="324BAAC3" w:rsidR="006304F7" w:rsidRPr="00D27695" w:rsidRDefault="00CC08FF" w:rsidP="006304F7">
      <w:pPr>
        <w:spacing w:after="0" w:line="240" w:lineRule="auto"/>
        <w:jc w:val="both"/>
        <w:rPr>
          <w:b/>
          <w:sz w:val="26"/>
          <w:szCs w:val="26"/>
        </w:rPr>
      </w:pPr>
      <w:r w:rsidRPr="00D27695">
        <w:rPr>
          <w:sz w:val="26"/>
          <w:szCs w:val="26"/>
        </w:rPr>
        <w:t xml:space="preserve">1- </w:t>
      </w:r>
      <w:r w:rsidR="004F229B" w:rsidRPr="00D27695">
        <w:rPr>
          <w:sz w:val="26"/>
          <w:szCs w:val="26"/>
        </w:rPr>
        <w:t>Mardi</w:t>
      </w:r>
      <w:r w:rsidRPr="00D27695">
        <w:rPr>
          <w:sz w:val="26"/>
          <w:szCs w:val="26"/>
        </w:rPr>
        <w:t xml:space="preserve"> le </w:t>
      </w:r>
      <w:r w:rsidR="00D27695" w:rsidRPr="00D27695">
        <w:rPr>
          <w:b/>
          <w:sz w:val="26"/>
          <w:szCs w:val="26"/>
        </w:rPr>
        <w:t>5 novembre</w:t>
      </w:r>
      <w:r w:rsidRPr="00D27695">
        <w:rPr>
          <w:sz w:val="26"/>
          <w:szCs w:val="26"/>
        </w:rPr>
        <w:t xml:space="preserve"> à </w:t>
      </w:r>
      <w:r w:rsidR="00992A37" w:rsidRPr="00D27695">
        <w:rPr>
          <w:b/>
          <w:sz w:val="26"/>
          <w:szCs w:val="26"/>
        </w:rPr>
        <w:t>1</w:t>
      </w:r>
      <w:r w:rsidR="00EA1D2D" w:rsidRPr="00D27695">
        <w:rPr>
          <w:b/>
          <w:sz w:val="26"/>
          <w:szCs w:val="26"/>
        </w:rPr>
        <w:t>0</w:t>
      </w:r>
      <w:r w:rsidR="00992A37" w:rsidRPr="00D27695">
        <w:rPr>
          <w:b/>
          <w:sz w:val="26"/>
          <w:szCs w:val="26"/>
        </w:rPr>
        <w:t>h</w:t>
      </w:r>
      <w:r w:rsidR="00EA1D2D" w:rsidRPr="00D27695">
        <w:rPr>
          <w:b/>
          <w:sz w:val="26"/>
          <w:szCs w:val="26"/>
        </w:rPr>
        <w:t>3</w:t>
      </w:r>
      <w:r w:rsidR="00992A37" w:rsidRPr="00D27695">
        <w:rPr>
          <w:b/>
          <w:sz w:val="26"/>
          <w:szCs w:val="26"/>
        </w:rPr>
        <w:t xml:space="preserve">0 </w:t>
      </w:r>
    </w:p>
    <w:p w14:paraId="59A98E79" w14:textId="4A2D5927" w:rsidR="00CC08FF" w:rsidRPr="00D27695" w:rsidRDefault="00D752BE" w:rsidP="006304F7">
      <w:pPr>
        <w:spacing w:after="0" w:line="240" w:lineRule="auto"/>
        <w:jc w:val="both"/>
        <w:rPr>
          <w:b/>
          <w:sz w:val="26"/>
          <w:szCs w:val="26"/>
        </w:rPr>
      </w:pPr>
      <w:r w:rsidRPr="00D27695">
        <w:rPr>
          <w:sz w:val="26"/>
          <w:szCs w:val="26"/>
        </w:rPr>
        <w:t xml:space="preserve">2- </w:t>
      </w:r>
      <w:r w:rsidR="004F229B" w:rsidRPr="00D27695">
        <w:rPr>
          <w:sz w:val="26"/>
          <w:szCs w:val="26"/>
        </w:rPr>
        <w:t>Mardi</w:t>
      </w:r>
      <w:r w:rsidRPr="00D27695">
        <w:rPr>
          <w:sz w:val="26"/>
          <w:szCs w:val="26"/>
        </w:rPr>
        <w:t xml:space="preserve"> le </w:t>
      </w:r>
      <w:r w:rsidR="00D27695" w:rsidRPr="00D27695">
        <w:rPr>
          <w:b/>
          <w:sz w:val="26"/>
          <w:szCs w:val="26"/>
        </w:rPr>
        <w:t>5 novembre</w:t>
      </w:r>
      <w:r w:rsidR="00D27695" w:rsidRPr="00D27695">
        <w:rPr>
          <w:sz w:val="26"/>
          <w:szCs w:val="26"/>
        </w:rPr>
        <w:t xml:space="preserve"> </w:t>
      </w:r>
      <w:r w:rsidRPr="00D27695">
        <w:rPr>
          <w:sz w:val="26"/>
          <w:szCs w:val="26"/>
        </w:rPr>
        <w:t xml:space="preserve">à </w:t>
      </w:r>
      <w:r w:rsidRPr="00D27695">
        <w:rPr>
          <w:b/>
          <w:sz w:val="26"/>
          <w:szCs w:val="26"/>
        </w:rPr>
        <w:t>1</w:t>
      </w:r>
      <w:r w:rsidR="00EA1D2D" w:rsidRPr="00D27695">
        <w:rPr>
          <w:b/>
          <w:sz w:val="26"/>
          <w:szCs w:val="26"/>
        </w:rPr>
        <w:t>4</w:t>
      </w:r>
      <w:r w:rsidR="00992A37" w:rsidRPr="00D27695">
        <w:rPr>
          <w:b/>
          <w:sz w:val="26"/>
          <w:szCs w:val="26"/>
        </w:rPr>
        <w:t>h</w:t>
      </w:r>
      <w:r w:rsidR="00EA1D2D" w:rsidRPr="00D27695">
        <w:rPr>
          <w:b/>
          <w:sz w:val="26"/>
          <w:szCs w:val="26"/>
        </w:rPr>
        <w:t>3</w:t>
      </w:r>
      <w:r w:rsidR="00992A37" w:rsidRPr="00D27695">
        <w:rPr>
          <w:b/>
          <w:sz w:val="26"/>
          <w:szCs w:val="26"/>
        </w:rPr>
        <w:t>0</w:t>
      </w:r>
    </w:p>
    <w:p w14:paraId="58CBA3A1" w14:textId="3504B64F" w:rsidR="00CC08FF" w:rsidRPr="00D27695" w:rsidRDefault="00CC08FF" w:rsidP="006304F7">
      <w:pPr>
        <w:spacing w:after="0" w:line="240" w:lineRule="auto"/>
        <w:jc w:val="both"/>
        <w:rPr>
          <w:b/>
          <w:sz w:val="26"/>
          <w:szCs w:val="26"/>
        </w:rPr>
      </w:pPr>
      <w:r w:rsidRPr="00D27695">
        <w:rPr>
          <w:sz w:val="26"/>
          <w:szCs w:val="26"/>
        </w:rPr>
        <w:t xml:space="preserve">3- </w:t>
      </w:r>
      <w:r w:rsidR="004F229B" w:rsidRPr="00D27695">
        <w:rPr>
          <w:sz w:val="26"/>
          <w:szCs w:val="26"/>
        </w:rPr>
        <w:t>Jeudi</w:t>
      </w:r>
      <w:r w:rsidRPr="00D27695">
        <w:rPr>
          <w:sz w:val="26"/>
          <w:szCs w:val="26"/>
        </w:rPr>
        <w:t xml:space="preserve"> </w:t>
      </w:r>
      <w:r w:rsidR="00D752BE" w:rsidRPr="00D27695">
        <w:rPr>
          <w:sz w:val="26"/>
          <w:szCs w:val="26"/>
        </w:rPr>
        <w:t xml:space="preserve">le </w:t>
      </w:r>
      <w:r w:rsidR="00D27695" w:rsidRPr="00D27695">
        <w:rPr>
          <w:b/>
          <w:sz w:val="26"/>
          <w:szCs w:val="26"/>
        </w:rPr>
        <w:t>7 novembre</w:t>
      </w:r>
      <w:r w:rsidR="00380FF4" w:rsidRPr="00D27695">
        <w:rPr>
          <w:sz w:val="26"/>
          <w:szCs w:val="26"/>
        </w:rPr>
        <w:t xml:space="preserve"> </w:t>
      </w:r>
      <w:r w:rsidR="00D752BE" w:rsidRPr="00D27695">
        <w:rPr>
          <w:sz w:val="26"/>
          <w:szCs w:val="26"/>
        </w:rPr>
        <w:t xml:space="preserve">à </w:t>
      </w:r>
      <w:r w:rsidR="00DE729C" w:rsidRPr="00D27695">
        <w:rPr>
          <w:b/>
          <w:sz w:val="26"/>
          <w:szCs w:val="26"/>
        </w:rPr>
        <w:t>1</w:t>
      </w:r>
      <w:r w:rsidR="00EA1D2D" w:rsidRPr="00D27695">
        <w:rPr>
          <w:b/>
          <w:sz w:val="26"/>
          <w:szCs w:val="26"/>
        </w:rPr>
        <w:t>4</w:t>
      </w:r>
      <w:r w:rsidR="00DE729C" w:rsidRPr="00D27695">
        <w:rPr>
          <w:b/>
          <w:sz w:val="26"/>
          <w:szCs w:val="26"/>
        </w:rPr>
        <w:t>h</w:t>
      </w:r>
      <w:r w:rsidR="00EA1D2D" w:rsidRPr="00D27695">
        <w:rPr>
          <w:b/>
          <w:sz w:val="26"/>
          <w:szCs w:val="26"/>
        </w:rPr>
        <w:t>3</w:t>
      </w:r>
      <w:r w:rsidR="00DE729C" w:rsidRPr="00D27695">
        <w:rPr>
          <w:b/>
          <w:sz w:val="26"/>
          <w:szCs w:val="26"/>
        </w:rPr>
        <w:t>0</w:t>
      </w:r>
    </w:p>
    <w:p w14:paraId="17513201" w14:textId="3D1C780A" w:rsidR="00CC08FF" w:rsidRPr="00D27695" w:rsidRDefault="00D752BE" w:rsidP="006304F7">
      <w:pPr>
        <w:spacing w:after="0" w:line="240" w:lineRule="auto"/>
        <w:jc w:val="both"/>
        <w:rPr>
          <w:sz w:val="26"/>
          <w:szCs w:val="26"/>
        </w:rPr>
      </w:pPr>
      <w:r w:rsidRPr="00D27695">
        <w:rPr>
          <w:sz w:val="26"/>
          <w:szCs w:val="26"/>
        </w:rPr>
        <w:t xml:space="preserve">4- </w:t>
      </w:r>
      <w:r w:rsidR="004F229B" w:rsidRPr="00D27695">
        <w:rPr>
          <w:sz w:val="26"/>
          <w:szCs w:val="26"/>
        </w:rPr>
        <w:t xml:space="preserve">Jeudi le </w:t>
      </w:r>
      <w:r w:rsidR="00D27695" w:rsidRPr="00D27695">
        <w:rPr>
          <w:b/>
          <w:sz w:val="26"/>
          <w:szCs w:val="26"/>
        </w:rPr>
        <w:t>7 novembre</w:t>
      </w:r>
      <w:r w:rsidR="00D27695" w:rsidRPr="00D27695">
        <w:rPr>
          <w:sz w:val="26"/>
          <w:szCs w:val="26"/>
        </w:rPr>
        <w:t xml:space="preserve"> </w:t>
      </w:r>
      <w:r w:rsidRPr="00D27695">
        <w:rPr>
          <w:sz w:val="26"/>
          <w:szCs w:val="26"/>
        </w:rPr>
        <w:t xml:space="preserve">à </w:t>
      </w:r>
      <w:r w:rsidR="00992A37" w:rsidRPr="00D27695">
        <w:rPr>
          <w:b/>
          <w:sz w:val="26"/>
          <w:szCs w:val="26"/>
        </w:rPr>
        <w:t>19h</w:t>
      </w:r>
      <w:r w:rsidR="004F229B" w:rsidRPr="00D27695">
        <w:rPr>
          <w:b/>
          <w:sz w:val="26"/>
          <w:szCs w:val="26"/>
        </w:rPr>
        <w:t>00</w:t>
      </w:r>
      <w:r w:rsidR="00A752C7" w:rsidRPr="00D27695">
        <w:rPr>
          <w:b/>
          <w:sz w:val="26"/>
          <w:szCs w:val="26"/>
        </w:rPr>
        <w:t xml:space="preserve"> </w:t>
      </w:r>
    </w:p>
    <w:p w14:paraId="1A7DD273" w14:textId="77777777" w:rsidR="00D27695" w:rsidRDefault="00CC08FF" w:rsidP="00D27695">
      <w:pPr>
        <w:spacing w:before="240" w:line="240" w:lineRule="auto"/>
        <w:jc w:val="both"/>
        <w:rPr>
          <w:sz w:val="26"/>
          <w:szCs w:val="26"/>
        </w:rPr>
      </w:pPr>
      <w:r w:rsidRPr="00D27695">
        <w:rPr>
          <w:sz w:val="26"/>
          <w:szCs w:val="26"/>
        </w:rPr>
        <w:t xml:space="preserve">Notez qu’il est important de vous connecter une demi-heure avant, </w:t>
      </w:r>
      <w:r w:rsidR="00A11B95" w:rsidRPr="00D27695">
        <w:rPr>
          <w:sz w:val="26"/>
          <w:szCs w:val="26"/>
        </w:rPr>
        <w:t>pour</w:t>
      </w:r>
      <w:r w:rsidRPr="00D27695">
        <w:rPr>
          <w:sz w:val="26"/>
          <w:szCs w:val="26"/>
        </w:rPr>
        <w:t xml:space="preserve"> identifier chaque participant.</w:t>
      </w:r>
    </w:p>
    <w:p w14:paraId="7A70A9ED" w14:textId="60684076" w:rsidR="00CC08FF" w:rsidRPr="002553E5" w:rsidRDefault="00CC08FF" w:rsidP="00D27695">
      <w:pPr>
        <w:spacing w:before="240" w:line="240" w:lineRule="auto"/>
        <w:jc w:val="center"/>
        <w:rPr>
          <w:b/>
          <w:bCs/>
          <w:sz w:val="28"/>
          <w:szCs w:val="28"/>
          <w:u w:val="single"/>
        </w:rPr>
      </w:pPr>
      <w:r w:rsidRPr="002553E5">
        <w:rPr>
          <w:b/>
          <w:bCs/>
          <w:sz w:val="28"/>
          <w:szCs w:val="28"/>
          <w:u w:val="single"/>
        </w:rPr>
        <w:t>Ordre du jour de la réunion</w:t>
      </w:r>
    </w:p>
    <w:p w14:paraId="7864F110" w14:textId="77777777" w:rsidR="00D27695" w:rsidRPr="006A2027" w:rsidRDefault="00D27695" w:rsidP="00D27695">
      <w:pPr>
        <w:spacing w:after="0" w:line="360" w:lineRule="auto"/>
        <w:ind w:firstLine="425"/>
        <w:rPr>
          <w:rFonts w:ascii="Arial" w:eastAsia="Calibri" w:hAnsi="Arial"/>
          <w:sz w:val="24"/>
          <w:lang w:val="fr-FR"/>
        </w:rPr>
      </w:pPr>
      <w:r w:rsidRPr="00100D8C">
        <w:rPr>
          <w:rFonts w:ascii="Arial" w:eastAsia="Calibri" w:hAnsi="Arial"/>
          <w:sz w:val="24"/>
          <w:lang w:val="fr-FR"/>
        </w:rPr>
        <w:t xml:space="preserve">1. </w:t>
      </w:r>
      <w:r w:rsidRPr="006A2027">
        <w:rPr>
          <w:rFonts w:ascii="Arial" w:eastAsia="Calibri" w:hAnsi="Arial"/>
          <w:sz w:val="24"/>
          <w:lang w:val="fr-FR"/>
        </w:rPr>
        <w:t>Ouverture de la réunion et mot de bienvenue</w:t>
      </w:r>
    </w:p>
    <w:p w14:paraId="5380D8F0" w14:textId="77777777" w:rsidR="00D27695" w:rsidRPr="006A2027" w:rsidRDefault="00D27695" w:rsidP="00D27695">
      <w:pPr>
        <w:spacing w:after="0" w:line="360" w:lineRule="auto"/>
        <w:ind w:firstLine="425"/>
        <w:rPr>
          <w:rFonts w:ascii="Arial" w:eastAsia="Calibri" w:hAnsi="Arial"/>
          <w:sz w:val="24"/>
          <w:lang w:val="fr-FR"/>
        </w:rPr>
      </w:pPr>
      <w:r w:rsidRPr="006A2027">
        <w:rPr>
          <w:rFonts w:ascii="Arial" w:eastAsia="Calibri" w:hAnsi="Arial"/>
          <w:sz w:val="24"/>
          <w:lang w:val="fr-FR"/>
        </w:rPr>
        <w:t>2.</w:t>
      </w:r>
      <w:r w:rsidRPr="006A2027">
        <w:rPr>
          <w:rFonts w:ascii="Arial" w:eastAsia="Calibri" w:hAnsi="Arial"/>
          <w:sz w:val="24"/>
          <w:lang w:val="fr-FR"/>
        </w:rPr>
        <w:tab/>
        <w:t>Appel des officières et des officiers</w:t>
      </w:r>
    </w:p>
    <w:p w14:paraId="110F5F35" w14:textId="77777777" w:rsidR="00D27695" w:rsidRPr="006A2027" w:rsidRDefault="00D27695" w:rsidP="00D27695">
      <w:pPr>
        <w:spacing w:after="0" w:line="360" w:lineRule="auto"/>
        <w:ind w:firstLine="425"/>
        <w:rPr>
          <w:rFonts w:ascii="Arial" w:eastAsia="Calibri" w:hAnsi="Arial"/>
          <w:sz w:val="24"/>
          <w:lang w:val="fr-FR"/>
        </w:rPr>
      </w:pPr>
      <w:r w:rsidRPr="006A2027">
        <w:rPr>
          <w:rFonts w:ascii="Arial" w:eastAsia="Calibri" w:hAnsi="Arial"/>
          <w:sz w:val="24"/>
          <w:lang w:val="fr-FR"/>
        </w:rPr>
        <w:t>3.</w:t>
      </w:r>
      <w:r w:rsidRPr="006A2027">
        <w:rPr>
          <w:rFonts w:ascii="Arial" w:eastAsia="Calibri" w:hAnsi="Arial"/>
          <w:sz w:val="24"/>
          <w:lang w:val="fr-FR"/>
        </w:rPr>
        <w:tab/>
        <w:t>Lecture et adoption de l’ordre du jour</w:t>
      </w:r>
    </w:p>
    <w:p w14:paraId="15C43CF0" w14:textId="77777777" w:rsidR="00D27695" w:rsidRPr="006A2027" w:rsidRDefault="00D27695" w:rsidP="00D27695">
      <w:pPr>
        <w:spacing w:after="0" w:line="360" w:lineRule="auto"/>
        <w:ind w:firstLine="425"/>
        <w:rPr>
          <w:rFonts w:ascii="Arial" w:eastAsia="Calibri" w:hAnsi="Arial"/>
          <w:sz w:val="24"/>
          <w:lang w:val="fr-FR"/>
        </w:rPr>
      </w:pPr>
      <w:r w:rsidRPr="006A2027">
        <w:rPr>
          <w:rFonts w:ascii="Arial" w:eastAsia="Calibri" w:hAnsi="Arial"/>
          <w:sz w:val="24"/>
          <w:lang w:val="fr-FR"/>
        </w:rPr>
        <w:t>4.</w:t>
      </w:r>
      <w:r w:rsidRPr="006A2027">
        <w:rPr>
          <w:rFonts w:ascii="Arial" w:eastAsia="Calibri" w:hAnsi="Arial"/>
          <w:sz w:val="24"/>
          <w:lang w:val="fr-FR"/>
        </w:rPr>
        <w:tab/>
        <w:t xml:space="preserve">Lecture et adoption </w:t>
      </w:r>
      <w:r>
        <w:rPr>
          <w:rFonts w:ascii="Arial" w:eastAsia="Calibri" w:hAnsi="Arial"/>
          <w:sz w:val="24"/>
          <w:lang w:val="fr-FR"/>
        </w:rPr>
        <w:t>du procès-verbal de l’AGA des 9 et 11 avril 2024</w:t>
      </w:r>
    </w:p>
    <w:p w14:paraId="24627E02" w14:textId="77777777" w:rsidR="00D27695" w:rsidRDefault="00D27695" w:rsidP="00D27695">
      <w:pPr>
        <w:spacing w:after="0" w:line="360" w:lineRule="auto"/>
        <w:ind w:firstLine="425"/>
        <w:rPr>
          <w:rFonts w:ascii="Arial" w:eastAsia="Calibri" w:hAnsi="Arial"/>
          <w:sz w:val="24"/>
          <w:lang w:val="fr-FR"/>
        </w:rPr>
      </w:pPr>
      <w:r>
        <w:rPr>
          <w:rFonts w:ascii="Arial" w:eastAsia="Calibri" w:hAnsi="Arial"/>
          <w:sz w:val="24"/>
          <w:lang w:val="fr-FR"/>
        </w:rPr>
        <w:t>5</w:t>
      </w:r>
      <w:r w:rsidRPr="006A2027">
        <w:rPr>
          <w:rFonts w:ascii="Arial" w:eastAsia="Calibri" w:hAnsi="Arial"/>
          <w:sz w:val="24"/>
          <w:lang w:val="fr-FR"/>
        </w:rPr>
        <w:t>.</w:t>
      </w:r>
      <w:r w:rsidRPr="006A2027">
        <w:rPr>
          <w:rFonts w:ascii="Arial" w:eastAsia="Calibri" w:hAnsi="Arial"/>
          <w:sz w:val="24"/>
          <w:lang w:val="fr-FR"/>
        </w:rPr>
        <w:tab/>
      </w:r>
      <w:r>
        <w:rPr>
          <w:rFonts w:ascii="Arial" w:eastAsia="Calibri" w:hAnsi="Arial"/>
          <w:sz w:val="24"/>
          <w:lang w:val="fr-FR"/>
        </w:rPr>
        <w:t>Trésorerie</w:t>
      </w:r>
    </w:p>
    <w:p w14:paraId="7188DCC1" w14:textId="77777777" w:rsidR="00D27695" w:rsidRDefault="00D27695" w:rsidP="00D27695">
      <w:pPr>
        <w:spacing w:after="0" w:line="360" w:lineRule="auto"/>
        <w:ind w:firstLine="425"/>
        <w:rPr>
          <w:rFonts w:ascii="Arial" w:eastAsia="Calibri" w:hAnsi="Arial"/>
          <w:sz w:val="24"/>
          <w:lang w:val="fr-FR"/>
        </w:rPr>
      </w:pPr>
      <w:r>
        <w:rPr>
          <w:rFonts w:ascii="Arial" w:eastAsia="Calibri" w:hAnsi="Arial"/>
          <w:sz w:val="24"/>
          <w:lang w:val="fr-FR"/>
        </w:rPr>
        <w:tab/>
        <w:t>5.1 États financiers jusqu’au 30 juin 2024</w:t>
      </w:r>
    </w:p>
    <w:p w14:paraId="2A89C3A3" w14:textId="77777777" w:rsidR="00D27695" w:rsidRDefault="00D27695" w:rsidP="00D27695">
      <w:pPr>
        <w:spacing w:after="0" w:line="360" w:lineRule="auto"/>
        <w:ind w:firstLine="425"/>
        <w:rPr>
          <w:rFonts w:ascii="Arial" w:eastAsia="Calibri" w:hAnsi="Arial"/>
          <w:sz w:val="24"/>
          <w:lang w:val="fr-FR"/>
        </w:rPr>
      </w:pPr>
      <w:r>
        <w:rPr>
          <w:rFonts w:ascii="Arial" w:eastAsia="Calibri" w:hAnsi="Arial"/>
          <w:sz w:val="24"/>
          <w:lang w:val="fr-FR"/>
        </w:rPr>
        <w:tab/>
        <w:t>5.2 Rapport intérimaire du comité de surveillance</w:t>
      </w:r>
    </w:p>
    <w:p w14:paraId="022310DF" w14:textId="77777777" w:rsidR="00D27695" w:rsidRDefault="00D27695" w:rsidP="00D27695">
      <w:pPr>
        <w:spacing w:after="0" w:line="360" w:lineRule="auto"/>
        <w:ind w:firstLine="425"/>
        <w:rPr>
          <w:rFonts w:ascii="Arial" w:eastAsia="Calibri" w:hAnsi="Arial"/>
          <w:sz w:val="24"/>
          <w:lang w:val="fr-FR"/>
        </w:rPr>
      </w:pPr>
      <w:r>
        <w:rPr>
          <w:rFonts w:ascii="Arial" w:eastAsia="Calibri" w:hAnsi="Arial"/>
          <w:sz w:val="24"/>
          <w:lang w:val="fr-FR"/>
        </w:rPr>
        <w:tab/>
        <w:t>5.3 Politique de dons aux syndicats en conflit</w:t>
      </w:r>
    </w:p>
    <w:p w14:paraId="164AE786" w14:textId="77777777" w:rsidR="00D27695" w:rsidRPr="006A2027" w:rsidRDefault="00D27695" w:rsidP="00D27695">
      <w:pPr>
        <w:spacing w:after="0" w:line="360" w:lineRule="auto"/>
        <w:ind w:firstLine="425"/>
        <w:rPr>
          <w:rFonts w:ascii="Arial" w:eastAsia="Calibri" w:hAnsi="Arial"/>
          <w:sz w:val="24"/>
          <w:lang w:val="fr-FR"/>
        </w:rPr>
      </w:pPr>
      <w:r>
        <w:rPr>
          <w:rFonts w:ascii="Arial" w:eastAsia="Calibri" w:hAnsi="Arial"/>
          <w:sz w:val="24"/>
          <w:lang w:val="fr-FR"/>
        </w:rPr>
        <w:tab/>
        <w:t>5.4 30</w:t>
      </w:r>
      <w:r w:rsidRPr="002A3034">
        <w:rPr>
          <w:rFonts w:ascii="Arial" w:eastAsia="Calibri" w:hAnsi="Arial"/>
          <w:sz w:val="24"/>
          <w:vertAlign w:val="superscript"/>
          <w:lang w:val="fr-FR"/>
        </w:rPr>
        <w:t>e</w:t>
      </w:r>
      <w:r>
        <w:rPr>
          <w:rFonts w:ascii="Arial" w:eastAsia="Calibri" w:hAnsi="Arial"/>
          <w:sz w:val="24"/>
          <w:lang w:val="fr-FR"/>
        </w:rPr>
        <w:t xml:space="preserve"> anniversaire du syndicat</w:t>
      </w:r>
    </w:p>
    <w:p w14:paraId="52A0AF1C" w14:textId="77777777" w:rsidR="00D27695" w:rsidRDefault="00D27695" w:rsidP="00D27695">
      <w:pPr>
        <w:spacing w:after="0" w:line="360" w:lineRule="auto"/>
        <w:ind w:firstLine="425"/>
        <w:rPr>
          <w:rFonts w:ascii="Arial" w:eastAsia="Calibri" w:hAnsi="Arial"/>
          <w:sz w:val="24"/>
          <w:lang w:val="fr-FR"/>
        </w:rPr>
      </w:pPr>
      <w:r>
        <w:rPr>
          <w:rFonts w:ascii="Arial" w:eastAsia="Calibri" w:hAnsi="Arial"/>
          <w:sz w:val="24"/>
          <w:lang w:val="fr-FR"/>
        </w:rPr>
        <w:t>6</w:t>
      </w:r>
      <w:r w:rsidRPr="006A2027">
        <w:rPr>
          <w:rFonts w:ascii="Arial" w:eastAsia="Calibri" w:hAnsi="Arial"/>
          <w:sz w:val="24"/>
          <w:lang w:val="fr-FR"/>
        </w:rPr>
        <w:t>.</w:t>
      </w:r>
      <w:r w:rsidRPr="006A2027">
        <w:rPr>
          <w:rFonts w:ascii="Arial" w:eastAsia="Calibri" w:hAnsi="Arial"/>
          <w:sz w:val="24"/>
          <w:lang w:val="fr-FR"/>
        </w:rPr>
        <w:tab/>
      </w:r>
      <w:r>
        <w:rPr>
          <w:rFonts w:ascii="Arial" w:eastAsia="Calibri" w:hAnsi="Arial"/>
          <w:sz w:val="24"/>
          <w:lang w:val="fr-FR"/>
        </w:rPr>
        <w:t>Lettres d’entente</w:t>
      </w:r>
    </w:p>
    <w:p w14:paraId="796AB530" w14:textId="77777777" w:rsidR="00D27695" w:rsidRPr="005E0988" w:rsidRDefault="00D27695" w:rsidP="00D27695">
      <w:pPr>
        <w:spacing w:after="0" w:line="360" w:lineRule="auto"/>
        <w:ind w:firstLine="425"/>
        <w:rPr>
          <w:rFonts w:ascii="Arial" w:eastAsia="Calibri" w:hAnsi="Arial"/>
          <w:sz w:val="24"/>
          <w:lang w:val="fr-FR"/>
        </w:rPr>
      </w:pPr>
      <w:r>
        <w:rPr>
          <w:rFonts w:ascii="Arial" w:eastAsia="Calibri" w:hAnsi="Arial"/>
          <w:sz w:val="24"/>
          <w:lang w:val="fr-FR"/>
        </w:rPr>
        <w:tab/>
        <w:t xml:space="preserve">6.1 </w:t>
      </w:r>
      <w:r w:rsidRPr="005E0988">
        <w:rPr>
          <w:rFonts w:ascii="Arial" w:eastAsia="Calibri" w:hAnsi="Arial"/>
          <w:sz w:val="24"/>
          <w:lang w:val="fr-FR"/>
        </w:rPr>
        <w:t xml:space="preserve">Disponibilité des occasionnels et période des fêtes – </w:t>
      </w:r>
      <w:r w:rsidRPr="00D27695">
        <w:rPr>
          <w:rFonts w:ascii="Arial" w:eastAsia="Calibri" w:hAnsi="Arial"/>
          <w:b/>
          <w:bCs/>
          <w:sz w:val="24"/>
          <w:lang w:val="fr-FR"/>
        </w:rPr>
        <w:t>vote</w:t>
      </w:r>
    </w:p>
    <w:p w14:paraId="0DB5E17C" w14:textId="77777777" w:rsidR="00D27695" w:rsidRPr="005E0988" w:rsidRDefault="00D27695" w:rsidP="00D27695">
      <w:pPr>
        <w:spacing w:after="0" w:line="360" w:lineRule="auto"/>
        <w:ind w:firstLine="708"/>
        <w:rPr>
          <w:rFonts w:ascii="Arial" w:eastAsia="Calibri" w:hAnsi="Arial"/>
          <w:sz w:val="24"/>
          <w:lang w:val="fr-FR"/>
        </w:rPr>
      </w:pPr>
      <w:r w:rsidRPr="005E0988">
        <w:rPr>
          <w:rFonts w:ascii="Arial" w:eastAsia="Calibri" w:hAnsi="Arial"/>
          <w:sz w:val="24"/>
          <w:lang w:val="fr-FR"/>
        </w:rPr>
        <w:t xml:space="preserve">6.2 Inscription sur la liste des salariés occasionnels – article 11.4) – </w:t>
      </w:r>
      <w:r w:rsidRPr="00D27695">
        <w:rPr>
          <w:rFonts w:ascii="Arial" w:eastAsia="Calibri" w:hAnsi="Arial"/>
          <w:b/>
          <w:bCs/>
          <w:sz w:val="24"/>
          <w:lang w:val="fr-FR"/>
        </w:rPr>
        <w:t>vote</w:t>
      </w:r>
    </w:p>
    <w:p w14:paraId="15980D05" w14:textId="77777777" w:rsidR="00D27695" w:rsidRDefault="00D27695" w:rsidP="00D27695">
      <w:pPr>
        <w:spacing w:after="0" w:line="360" w:lineRule="auto"/>
        <w:ind w:firstLine="708"/>
        <w:rPr>
          <w:rFonts w:ascii="Arial" w:eastAsia="Calibri" w:hAnsi="Arial"/>
          <w:sz w:val="24"/>
          <w:lang w:val="fr-FR"/>
        </w:rPr>
      </w:pPr>
      <w:r w:rsidRPr="005E0988">
        <w:rPr>
          <w:rFonts w:ascii="Arial" w:eastAsia="Calibri" w:hAnsi="Arial"/>
          <w:sz w:val="24"/>
          <w:lang w:val="fr-FR"/>
        </w:rPr>
        <w:t xml:space="preserve">6.3 Bloc S – </w:t>
      </w:r>
      <w:r w:rsidRPr="00D27695">
        <w:rPr>
          <w:rFonts w:ascii="Arial" w:eastAsia="Calibri" w:hAnsi="Arial"/>
          <w:b/>
          <w:bCs/>
          <w:sz w:val="24"/>
          <w:lang w:val="fr-FR"/>
        </w:rPr>
        <w:t>vote</w:t>
      </w:r>
    </w:p>
    <w:p w14:paraId="05382A6C" w14:textId="77777777" w:rsidR="00D27695" w:rsidRDefault="00D27695" w:rsidP="00D27695">
      <w:pPr>
        <w:spacing w:after="0" w:line="360" w:lineRule="auto"/>
        <w:ind w:firstLine="708"/>
        <w:rPr>
          <w:rFonts w:ascii="Arial" w:eastAsia="Calibri" w:hAnsi="Arial"/>
          <w:sz w:val="24"/>
          <w:lang w:val="fr-FR"/>
        </w:rPr>
      </w:pPr>
      <w:r>
        <w:rPr>
          <w:rFonts w:ascii="Arial" w:eastAsia="Calibri" w:hAnsi="Arial"/>
          <w:sz w:val="24"/>
          <w:lang w:val="fr-FR"/>
        </w:rPr>
        <w:t>6.4 Disponibilité des occasionnels – article 10.7 b) – info</w:t>
      </w:r>
    </w:p>
    <w:p w14:paraId="56C02E26" w14:textId="77777777" w:rsidR="00D27695" w:rsidRDefault="00D27695" w:rsidP="00D27695">
      <w:pPr>
        <w:spacing w:after="0" w:line="360" w:lineRule="auto"/>
        <w:ind w:firstLine="708"/>
        <w:rPr>
          <w:rFonts w:ascii="Arial" w:eastAsia="Calibri" w:hAnsi="Arial"/>
          <w:sz w:val="24"/>
          <w:lang w:val="fr-FR"/>
        </w:rPr>
      </w:pPr>
      <w:r>
        <w:rPr>
          <w:rFonts w:ascii="Arial" w:eastAsia="Calibri" w:hAnsi="Arial"/>
          <w:sz w:val="24"/>
          <w:lang w:val="fr-FR"/>
        </w:rPr>
        <w:t>6.5 Projet de vente de loterie aux vestiaires – info</w:t>
      </w:r>
    </w:p>
    <w:p w14:paraId="25B75B7F" w14:textId="77777777" w:rsidR="00D27695" w:rsidRDefault="00D27695" w:rsidP="00D27695">
      <w:pPr>
        <w:spacing w:after="0" w:line="360" w:lineRule="auto"/>
        <w:ind w:firstLine="425"/>
        <w:rPr>
          <w:rFonts w:ascii="Arial" w:eastAsia="Calibri" w:hAnsi="Arial"/>
          <w:sz w:val="24"/>
          <w:lang w:val="fr-FR"/>
        </w:rPr>
      </w:pPr>
      <w:r>
        <w:rPr>
          <w:rFonts w:ascii="Arial" w:eastAsia="Calibri" w:hAnsi="Arial"/>
          <w:sz w:val="24"/>
          <w:lang w:val="fr-FR"/>
        </w:rPr>
        <w:t>7. Régulateurs : état de la situation</w:t>
      </w:r>
    </w:p>
    <w:p w14:paraId="063DDC00" w14:textId="77777777" w:rsidR="00D27695" w:rsidRDefault="00D27695" w:rsidP="00D27695">
      <w:pPr>
        <w:spacing w:after="0" w:line="360" w:lineRule="auto"/>
        <w:ind w:firstLine="425"/>
        <w:rPr>
          <w:rFonts w:ascii="Arial" w:eastAsia="Calibri" w:hAnsi="Arial"/>
          <w:sz w:val="24"/>
          <w:lang w:val="fr-FR"/>
        </w:rPr>
      </w:pPr>
      <w:r>
        <w:rPr>
          <w:rFonts w:ascii="Arial" w:eastAsia="Calibri" w:hAnsi="Arial"/>
          <w:sz w:val="24"/>
          <w:lang w:val="fr-FR"/>
        </w:rPr>
        <w:t>8. Divers </w:t>
      </w:r>
    </w:p>
    <w:p w14:paraId="0E2D9CB5" w14:textId="77777777" w:rsidR="00D27695" w:rsidRDefault="00D27695" w:rsidP="00D27695">
      <w:pPr>
        <w:spacing w:after="0" w:line="360" w:lineRule="auto"/>
        <w:ind w:firstLine="425"/>
        <w:rPr>
          <w:rFonts w:ascii="Arial" w:eastAsia="Calibri" w:hAnsi="Arial"/>
          <w:sz w:val="24"/>
          <w:lang w:val="fr-FR"/>
        </w:rPr>
      </w:pPr>
      <w:r>
        <w:rPr>
          <w:rFonts w:ascii="Arial" w:eastAsia="Calibri" w:hAnsi="Arial"/>
          <w:sz w:val="24"/>
          <w:lang w:val="fr-FR"/>
        </w:rPr>
        <w:tab/>
        <w:t>8.1 TCHV et quotas (congés) – PMÀS</w:t>
      </w:r>
    </w:p>
    <w:p w14:paraId="06E181C8" w14:textId="77777777" w:rsidR="00D27695" w:rsidRDefault="00D27695" w:rsidP="00D27695">
      <w:pPr>
        <w:spacing w:after="0" w:line="360" w:lineRule="auto"/>
        <w:ind w:firstLine="425"/>
        <w:rPr>
          <w:rFonts w:ascii="Arial" w:eastAsia="Calibri" w:hAnsi="Arial"/>
          <w:sz w:val="24"/>
          <w:lang w:val="fr-FR"/>
        </w:rPr>
      </w:pPr>
      <w:r>
        <w:rPr>
          <w:rFonts w:ascii="Arial" w:eastAsia="Calibri" w:hAnsi="Arial"/>
          <w:sz w:val="24"/>
          <w:lang w:val="fr-FR"/>
        </w:rPr>
        <w:tab/>
        <w:t>8.2 Extension de probation</w:t>
      </w:r>
    </w:p>
    <w:p w14:paraId="4B670BB5" w14:textId="395CD112" w:rsidR="001B5596" w:rsidRPr="00D27695" w:rsidRDefault="00D27695" w:rsidP="00D27695">
      <w:pPr>
        <w:spacing w:after="0" w:line="360" w:lineRule="auto"/>
        <w:ind w:firstLine="425"/>
        <w:rPr>
          <w:sz w:val="26"/>
          <w:szCs w:val="26"/>
        </w:rPr>
      </w:pPr>
      <w:r>
        <w:rPr>
          <w:rFonts w:ascii="Arial" w:eastAsia="Calibri" w:hAnsi="Arial"/>
          <w:sz w:val="24"/>
          <w:lang w:val="fr-FR"/>
        </w:rPr>
        <w:t>9. Levée de la réunion</w:t>
      </w:r>
    </w:p>
    <w:sectPr w:rsidR="001B5596" w:rsidRPr="00D27695" w:rsidSect="00D27695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470B3"/>
    <w:multiLevelType w:val="multilevel"/>
    <w:tmpl w:val="99BEB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73C2F0B"/>
    <w:multiLevelType w:val="multilevel"/>
    <w:tmpl w:val="99BEB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 w16cid:durableId="1776100241">
    <w:abstractNumId w:val="1"/>
  </w:num>
  <w:num w:numId="2" w16cid:durableId="1327131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71B"/>
    <w:rsid w:val="00000429"/>
    <w:rsid w:val="000109A5"/>
    <w:rsid w:val="00011CB3"/>
    <w:rsid w:val="000150AB"/>
    <w:rsid w:val="0003076F"/>
    <w:rsid w:val="00033634"/>
    <w:rsid w:val="0004207B"/>
    <w:rsid w:val="00043A81"/>
    <w:rsid w:val="00045C39"/>
    <w:rsid w:val="000527EA"/>
    <w:rsid w:val="00053883"/>
    <w:rsid w:val="00065D86"/>
    <w:rsid w:val="00072F41"/>
    <w:rsid w:val="00085E40"/>
    <w:rsid w:val="00086E3D"/>
    <w:rsid w:val="00096688"/>
    <w:rsid w:val="000A0A30"/>
    <w:rsid w:val="000A2143"/>
    <w:rsid w:val="000A4121"/>
    <w:rsid w:val="000B16E1"/>
    <w:rsid w:val="000C5D11"/>
    <w:rsid w:val="000C5FB5"/>
    <w:rsid w:val="000C669F"/>
    <w:rsid w:val="000C7022"/>
    <w:rsid w:val="000D14B5"/>
    <w:rsid w:val="000D7FCC"/>
    <w:rsid w:val="000E1D82"/>
    <w:rsid w:val="000F66F0"/>
    <w:rsid w:val="001136AB"/>
    <w:rsid w:val="001311D2"/>
    <w:rsid w:val="00134896"/>
    <w:rsid w:val="00134FCF"/>
    <w:rsid w:val="00142759"/>
    <w:rsid w:val="00147510"/>
    <w:rsid w:val="00150DBD"/>
    <w:rsid w:val="00153343"/>
    <w:rsid w:val="00154658"/>
    <w:rsid w:val="00155702"/>
    <w:rsid w:val="00161E18"/>
    <w:rsid w:val="00163B5C"/>
    <w:rsid w:val="001666CE"/>
    <w:rsid w:val="00185ABB"/>
    <w:rsid w:val="00185B19"/>
    <w:rsid w:val="001930D7"/>
    <w:rsid w:val="00193564"/>
    <w:rsid w:val="001B5525"/>
    <w:rsid w:val="001B5596"/>
    <w:rsid w:val="001C407C"/>
    <w:rsid w:val="001C6118"/>
    <w:rsid w:val="001E2E3B"/>
    <w:rsid w:val="001E4DEF"/>
    <w:rsid w:val="001E79B5"/>
    <w:rsid w:val="002065A5"/>
    <w:rsid w:val="002068DA"/>
    <w:rsid w:val="00230F60"/>
    <w:rsid w:val="00241824"/>
    <w:rsid w:val="00242B6B"/>
    <w:rsid w:val="00246B88"/>
    <w:rsid w:val="00251AAA"/>
    <w:rsid w:val="00255087"/>
    <w:rsid w:val="002553E5"/>
    <w:rsid w:val="00260725"/>
    <w:rsid w:val="00262DA7"/>
    <w:rsid w:val="002744C0"/>
    <w:rsid w:val="0028207D"/>
    <w:rsid w:val="00284171"/>
    <w:rsid w:val="00291B89"/>
    <w:rsid w:val="00296FBF"/>
    <w:rsid w:val="002A45E0"/>
    <w:rsid w:val="002A69BD"/>
    <w:rsid w:val="002B772F"/>
    <w:rsid w:val="002C7A6B"/>
    <w:rsid w:val="002C7AD2"/>
    <w:rsid w:val="002E070F"/>
    <w:rsid w:val="002F32C3"/>
    <w:rsid w:val="002F5FDC"/>
    <w:rsid w:val="0030332F"/>
    <w:rsid w:val="00304726"/>
    <w:rsid w:val="00306A07"/>
    <w:rsid w:val="003124C6"/>
    <w:rsid w:val="00322A25"/>
    <w:rsid w:val="00325544"/>
    <w:rsid w:val="00337B4A"/>
    <w:rsid w:val="00340B97"/>
    <w:rsid w:val="003452B9"/>
    <w:rsid w:val="0035253D"/>
    <w:rsid w:val="00352E63"/>
    <w:rsid w:val="00353429"/>
    <w:rsid w:val="00354AD8"/>
    <w:rsid w:val="00362C79"/>
    <w:rsid w:val="003723FD"/>
    <w:rsid w:val="00376AA5"/>
    <w:rsid w:val="00380FF4"/>
    <w:rsid w:val="00381613"/>
    <w:rsid w:val="00382374"/>
    <w:rsid w:val="00391D97"/>
    <w:rsid w:val="0039471B"/>
    <w:rsid w:val="00395504"/>
    <w:rsid w:val="003B1ABE"/>
    <w:rsid w:val="003B4E93"/>
    <w:rsid w:val="003B54CB"/>
    <w:rsid w:val="003C6E63"/>
    <w:rsid w:val="003D0582"/>
    <w:rsid w:val="003D26A2"/>
    <w:rsid w:val="003D7BE5"/>
    <w:rsid w:val="003D7D05"/>
    <w:rsid w:val="003E11BE"/>
    <w:rsid w:val="003E2DDC"/>
    <w:rsid w:val="003E61D2"/>
    <w:rsid w:val="003E6531"/>
    <w:rsid w:val="003E7EC1"/>
    <w:rsid w:val="003F4903"/>
    <w:rsid w:val="003F5078"/>
    <w:rsid w:val="004022C4"/>
    <w:rsid w:val="00402DCD"/>
    <w:rsid w:val="00406BF5"/>
    <w:rsid w:val="0041780F"/>
    <w:rsid w:val="004205FA"/>
    <w:rsid w:val="00424192"/>
    <w:rsid w:val="004314D0"/>
    <w:rsid w:val="00431609"/>
    <w:rsid w:val="0043382E"/>
    <w:rsid w:val="0043680F"/>
    <w:rsid w:val="00437F5A"/>
    <w:rsid w:val="00442DDE"/>
    <w:rsid w:val="004441AD"/>
    <w:rsid w:val="00447EA3"/>
    <w:rsid w:val="004639AF"/>
    <w:rsid w:val="00467D8E"/>
    <w:rsid w:val="00470899"/>
    <w:rsid w:val="00472D55"/>
    <w:rsid w:val="00472FFE"/>
    <w:rsid w:val="00475175"/>
    <w:rsid w:val="004755A9"/>
    <w:rsid w:val="00483316"/>
    <w:rsid w:val="004861B2"/>
    <w:rsid w:val="00486A77"/>
    <w:rsid w:val="00495885"/>
    <w:rsid w:val="00495CC7"/>
    <w:rsid w:val="004B249E"/>
    <w:rsid w:val="004E00F5"/>
    <w:rsid w:val="004E54EE"/>
    <w:rsid w:val="004F0005"/>
    <w:rsid w:val="004F229B"/>
    <w:rsid w:val="00502A7F"/>
    <w:rsid w:val="005030CA"/>
    <w:rsid w:val="0050613A"/>
    <w:rsid w:val="00507CBC"/>
    <w:rsid w:val="005130F2"/>
    <w:rsid w:val="00514A99"/>
    <w:rsid w:val="005517AC"/>
    <w:rsid w:val="00554009"/>
    <w:rsid w:val="0056035F"/>
    <w:rsid w:val="0057012C"/>
    <w:rsid w:val="0057078F"/>
    <w:rsid w:val="00570838"/>
    <w:rsid w:val="00571208"/>
    <w:rsid w:val="00574FEE"/>
    <w:rsid w:val="00576F2E"/>
    <w:rsid w:val="005778DA"/>
    <w:rsid w:val="0058327C"/>
    <w:rsid w:val="00591863"/>
    <w:rsid w:val="00595B1E"/>
    <w:rsid w:val="005B5565"/>
    <w:rsid w:val="005C0F1D"/>
    <w:rsid w:val="005C73D2"/>
    <w:rsid w:val="005D4B68"/>
    <w:rsid w:val="005E2E05"/>
    <w:rsid w:val="005E4960"/>
    <w:rsid w:val="005F54BA"/>
    <w:rsid w:val="00607038"/>
    <w:rsid w:val="00612737"/>
    <w:rsid w:val="00615E0D"/>
    <w:rsid w:val="00616DD3"/>
    <w:rsid w:val="006207AD"/>
    <w:rsid w:val="006304F7"/>
    <w:rsid w:val="006319FF"/>
    <w:rsid w:val="00633B7C"/>
    <w:rsid w:val="00640693"/>
    <w:rsid w:val="006444E1"/>
    <w:rsid w:val="00644CF4"/>
    <w:rsid w:val="00650526"/>
    <w:rsid w:val="00657EA2"/>
    <w:rsid w:val="00661090"/>
    <w:rsid w:val="006638C8"/>
    <w:rsid w:val="006639C6"/>
    <w:rsid w:val="00680A20"/>
    <w:rsid w:val="006838C2"/>
    <w:rsid w:val="006844DA"/>
    <w:rsid w:val="00694569"/>
    <w:rsid w:val="006A1033"/>
    <w:rsid w:val="006A3399"/>
    <w:rsid w:val="006B6F49"/>
    <w:rsid w:val="006C7BB1"/>
    <w:rsid w:val="006D40CA"/>
    <w:rsid w:val="006E1354"/>
    <w:rsid w:val="006E4115"/>
    <w:rsid w:val="006E4425"/>
    <w:rsid w:val="006F56F0"/>
    <w:rsid w:val="00701751"/>
    <w:rsid w:val="00704758"/>
    <w:rsid w:val="00706E09"/>
    <w:rsid w:val="00707AD6"/>
    <w:rsid w:val="00726FC1"/>
    <w:rsid w:val="007325C7"/>
    <w:rsid w:val="00735166"/>
    <w:rsid w:val="007374D1"/>
    <w:rsid w:val="0074488C"/>
    <w:rsid w:val="0074674C"/>
    <w:rsid w:val="00747B22"/>
    <w:rsid w:val="007512CB"/>
    <w:rsid w:val="00771F90"/>
    <w:rsid w:val="00773F8C"/>
    <w:rsid w:val="007755F4"/>
    <w:rsid w:val="00782B18"/>
    <w:rsid w:val="00785F43"/>
    <w:rsid w:val="00796883"/>
    <w:rsid w:val="00797112"/>
    <w:rsid w:val="007A3256"/>
    <w:rsid w:val="007A53B1"/>
    <w:rsid w:val="007A5A55"/>
    <w:rsid w:val="007B57F4"/>
    <w:rsid w:val="007B6CC9"/>
    <w:rsid w:val="007C095D"/>
    <w:rsid w:val="007C4BBF"/>
    <w:rsid w:val="007D0056"/>
    <w:rsid w:val="007D1EF7"/>
    <w:rsid w:val="007D5650"/>
    <w:rsid w:val="007D7989"/>
    <w:rsid w:val="007E4A63"/>
    <w:rsid w:val="007E5041"/>
    <w:rsid w:val="007F5F9C"/>
    <w:rsid w:val="00812ADC"/>
    <w:rsid w:val="00814596"/>
    <w:rsid w:val="00821F8A"/>
    <w:rsid w:val="0082340E"/>
    <w:rsid w:val="008307C3"/>
    <w:rsid w:val="0083508F"/>
    <w:rsid w:val="00837A47"/>
    <w:rsid w:val="00840E32"/>
    <w:rsid w:val="00841229"/>
    <w:rsid w:val="00842415"/>
    <w:rsid w:val="008440A7"/>
    <w:rsid w:val="00851AD2"/>
    <w:rsid w:val="00884FFF"/>
    <w:rsid w:val="008929EC"/>
    <w:rsid w:val="008931DF"/>
    <w:rsid w:val="00893CDD"/>
    <w:rsid w:val="00896CAC"/>
    <w:rsid w:val="008B0C62"/>
    <w:rsid w:val="008B7C0D"/>
    <w:rsid w:val="008B7F9D"/>
    <w:rsid w:val="008C0DF7"/>
    <w:rsid w:val="008C1407"/>
    <w:rsid w:val="008C4426"/>
    <w:rsid w:val="008C4BFA"/>
    <w:rsid w:val="008D1098"/>
    <w:rsid w:val="008D4FE7"/>
    <w:rsid w:val="008D63E4"/>
    <w:rsid w:val="008E12BA"/>
    <w:rsid w:val="008E1506"/>
    <w:rsid w:val="00900FF2"/>
    <w:rsid w:val="00902F19"/>
    <w:rsid w:val="009130E0"/>
    <w:rsid w:val="00923981"/>
    <w:rsid w:val="00935BF8"/>
    <w:rsid w:val="0094758A"/>
    <w:rsid w:val="00953666"/>
    <w:rsid w:val="00954004"/>
    <w:rsid w:val="00956A75"/>
    <w:rsid w:val="0098191C"/>
    <w:rsid w:val="00990DB5"/>
    <w:rsid w:val="00991390"/>
    <w:rsid w:val="00991981"/>
    <w:rsid w:val="00992A37"/>
    <w:rsid w:val="009A3B57"/>
    <w:rsid w:val="009A5E43"/>
    <w:rsid w:val="009B677E"/>
    <w:rsid w:val="009C0A9D"/>
    <w:rsid w:val="009E2A3D"/>
    <w:rsid w:val="009E4117"/>
    <w:rsid w:val="009F1247"/>
    <w:rsid w:val="009F2CDE"/>
    <w:rsid w:val="00A041D7"/>
    <w:rsid w:val="00A05F25"/>
    <w:rsid w:val="00A064DA"/>
    <w:rsid w:val="00A071A0"/>
    <w:rsid w:val="00A10087"/>
    <w:rsid w:val="00A11B95"/>
    <w:rsid w:val="00A130C3"/>
    <w:rsid w:val="00A13E10"/>
    <w:rsid w:val="00A13E8C"/>
    <w:rsid w:val="00A2676A"/>
    <w:rsid w:val="00A32551"/>
    <w:rsid w:val="00A418A7"/>
    <w:rsid w:val="00A50DFD"/>
    <w:rsid w:val="00A60125"/>
    <w:rsid w:val="00A752C7"/>
    <w:rsid w:val="00A95097"/>
    <w:rsid w:val="00A9613C"/>
    <w:rsid w:val="00AB0C3C"/>
    <w:rsid w:val="00AB1C39"/>
    <w:rsid w:val="00AC7F78"/>
    <w:rsid w:val="00AD6A13"/>
    <w:rsid w:val="00AF16E6"/>
    <w:rsid w:val="00AF2900"/>
    <w:rsid w:val="00B1129B"/>
    <w:rsid w:val="00B1620B"/>
    <w:rsid w:val="00B36E5B"/>
    <w:rsid w:val="00B46DD2"/>
    <w:rsid w:val="00B510C2"/>
    <w:rsid w:val="00B57FD1"/>
    <w:rsid w:val="00B6341A"/>
    <w:rsid w:val="00B64C0E"/>
    <w:rsid w:val="00B65A77"/>
    <w:rsid w:val="00B80CA8"/>
    <w:rsid w:val="00B84769"/>
    <w:rsid w:val="00B943EA"/>
    <w:rsid w:val="00B96D63"/>
    <w:rsid w:val="00B97638"/>
    <w:rsid w:val="00BA1F40"/>
    <w:rsid w:val="00BA4DC5"/>
    <w:rsid w:val="00BA74AA"/>
    <w:rsid w:val="00BB39E5"/>
    <w:rsid w:val="00BC235E"/>
    <w:rsid w:val="00BC358E"/>
    <w:rsid w:val="00BD28CF"/>
    <w:rsid w:val="00BE76B3"/>
    <w:rsid w:val="00BF719C"/>
    <w:rsid w:val="00C00FF5"/>
    <w:rsid w:val="00C1092C"/>
    <w:rsid w:val="00C12313"/>
    <w:rsid w:val="00C336E1"/>
    <w:rsid w:val="00C36003"/>
    <w:rsid w:val="00C4477F"/>
    <w:rsid w:val="00C51656"/>
    <w:rsid w:val="00C55D6A"/>
    <w:rsid w:val="00C57E06"/>
    <w:rsid w:val="00C70D7A"/>
    <w:rsid w:val="00C71153"/>
    <w:rsid w:val="00C71BD5"/>
    <w:rsid w:val="00C72B12"/>
    <w:rsid w:val="00C72F16"/>
    <w:rsid w:val="00C77E10"/>
    <w:rsid w:val="00C81521"/>
    <w:rsid w:val="00C81A43"/>
    <w:rsid w:val="00C82B4F"/>
    <w:rsid w:val="00C90789"/>
    <w:rsid w:val="00C973CB"/>
    <w:rsid w:val="00C978A7"/>
    <w:rsid w:val="00CA0D47"/>
    <w:rsid w:val="00CA2B3A"/>
    <w:rsid w:val="00CA34BD"/>
    <w:rsid w:val="00CB3390"/>
    <w:rsid w:val="00CC08FF"/>
    <w:rsid w:val="00CC45DE"/>
    <w:rsid w:val="00CC4E6D"/>
    <w:rsid w:val="00CD0C89"/>
    <w:rsid w:val="00CD628D"/>
    <w:rsid w:val="00CE1030"/>
    <w:rsid w:val="00CE4132"/>
    <w:rsid w:val="00CF4D5D"/>
    <w:rsid w:val="00D02783"/>
    <w:rsid w:val="00D03001"/>
    <w:rsid w:val="00D03AE7"/>
    <w:rsid w:val="00D1110F"/>
    <w:rsid w:val="00D12C3E"/>
    <w:rsid w:val="00D1488C"/>
    <w:rsid w:val="00D14D48"/>
    <w:rsid w:val="00D172C3"/>
    <w:rsid w:val="00D2152F"/>
    <w:rsid w:val="00D23C50"/>
    <w:rsid w:val="00D26CA2"/>
    <w:rsid w:val="00D27695"/>
    <w:rsid w:val="00D3418A"/>
    <w:rsid w:val="00D354C7"/>
    <w:rsid w:val="00D37011"/>
    <w:rsid w:val="00D6461E"/>
    <w:rsid w:val="00D71C0E"/>
    <w:rsid w:val="00D71C97"/>
    <w:rsid w:val="00D752BE"/>
    <w:rsid w:val="00D75FE0"/>
    <w:rsid w:val="00D87B61"/>
    <w:rsid w:val="00D951C9"/>
    <w:rsid w:val="00D96DC0"/>
    <w:rsid w:val="00DB0404"/>
    <w:rsid w:val="00DB325F"/>
    <w:rsid w:val="00DC10B1"/>
    <w:rsid w:val="00DC15C5"/>
    <w:rsid w:val="00DC4513"/>
    <w:rsid w:val="00DD3D0B"/>
    <w:rsid w:val="00DE3D42"/>
    <w:rsid w:val="00DE50AA"/>
    <w:rsid w:val="00DE61F3"/>
    <w:rsid w:val="00DE729C"/>
    <w:rsid w:val="00DF3E6A"/>
    <w:rsid w:val="00E00F75"/>
    <w:rsid w:val="00E0553F"/>
    <w:rsid w:val="00E062CD"/>
    <w:rsid w:val="00E10AE3"/>
    <w:rsid w:val="00E14417"/>
    <w:rsid w:val="00E151BD"/>
    <w:rsid w:val="00E219BF"/>
    <w:rsid w:val="00E24E36"/>
    <w:rsid w:val="00E40B0D"/>
    <w:rsid w:val="00E42CF6"/>
    <w:rsid w:val="00E474BE"/>
    <w:rsid w:val="00E50976"/>
    <w:rsid w:val="00E50F5C"/>
    <w:rsid w:val="00E54B87"/>
    <w:rsid w:val="00E6667D"/>
    <w:rsid w:val="00E67986"/>
    <w:rsid w:val="00E67E02"/>
    <w:rsid w:val="00E70247"/>
    <w:rsid w:val="00E70465"/>
    <w:rsid w:val="00E81223"/>
    <w:rsid w:val="00E82843"/>
    <w:rsid w:val="00E8350F"/>
    <w:rsid w:val="00E842A5"/>
    <w:rsid w:val="00E87FF8"/>
    <w:rsid w:val="00EA1D2D"/>
    <w:rsid w:val="00EB3763"/>
    <w:rsid w:val="00EC1EC1"/>
    <w:rsid w:val="00EC27AB"/>
    <w:rsid w:val="00EE0BF4"/>
    <w:rsid w:val="00EE4654"/>
    <w:rsid w:val="00EE7264"/>
    <w:rsid w:val="00EE7833"/>
    <w:rsid w:val="00EE7C78"/>
    <w:rsid w:val="00F06D42"/>
    <w:rsid w:val="00F13A6A"/>
    <w:rsid w:val="00F239CC"/>
    <w:rsid w:val="00F268C3"/>
    <w:rsid w:val="00F36F6D"/>
    <w:rsid w:val="00F409DE"/>
    <w:rsid w:val="00F4350B"/>
    <w:rsid w:val="00F54C15"/>
    <w:rsid w:val="00F557D5"/>
    <w:rsid w:val="00F62B45"/>
    <w:rsid w:val="00F63D61"/>
    <w:rsid w:val="00F71133"/>
    <w:rsid w:val="00F73E2E"/>
    <w:rsid w:val="00F747C8"/>
    <w:rsid w:val="00F8211E"/>
    <w:rsid w:val="00F94AF2"/>
    <w:rsid w:val="00FB2C8C"/>
    <w:rsid w:val="00FD70E1"/>
    <w:rsid w:val="00FD71AB"/>
    <w:rsid w:val="00FE6937"/>
    <w:rsid w:val="00FF0D49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A7DB0"/>
  <w15:docId w15:val="{09533892-C2D8-49A9-892A-BBBBB178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7">
    <w:name w:val="heading 7"/>
    <w:basedOn w:val="Normal"/>
    <w:next w:val="Normal"/>
    <w:link w:val="Titre7Car"/>
    <w:qFormat/>
    <w:rsid w:val="006319F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19FF"/>
    <w:rPr>
      <w:rFonts w:ascii="Tahoma" w:hAnsi="Tahoma" w:cs="Tahoma"/>
      <w:sz w:val="16"/>
      <w:szCs w:val="16"/>
    </w:rPr>
  </w:style>
  <w:style w:type="character" w:customStyle="1" w:styleId="Titre7Car">
    <w:name w:val="Titre 7 Car"/>
    <w:basedOn w:val="Policepardfaut"/>
    <w:link w:val="Titre7"/>
    <w:rsid w:val="006319FF"/>
    <w:rPr>
      <w:rFonts w:ascii="Times New Roman" w:eastAsia="Times New Roman" w:hAnsi="Times New Roman" w:cs="Times New Roman"/>
      <w:b/>
      <w:bCs/>
      <w:sz w:val="20"/>
      <w:szCs w:val="24"/>
      <w:u w:val="single"/>
      <w:lang w:eastAsia="fr-FR"/>
    </w:rPr>
  </w:style>
  <w:style w:type="character" w:styleId="Lienhypertexte">
    <w:name w:val="Hyperlink"/>
    <w:basedOn w:val="Policepardfaut"/>
    <w:uiPriority w:val="99"/>
    <w:unhideWhenUsed/>
    <w:rsid w:val="0094758A"/>
    <w:rPr>
      <w:color w:val="0000FF" w:themeColor="hyperlink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306A07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306A07"/>
    <w:rPr>
      <w:rFonts w:ascii="Calibri" w:hAnsi="Calibri"/>
      <w:szCs w:val="21"/>
    </w:rPr>
  </w:style>
  <w:style w:type="paragraph" w:styleId="Paragraphedeliste">
    <w:name w:val="List Paragraph"/>
    <w:basedOn w:val="Normal"/>
    <w:uiPriority w:val="34"/>
    <w:qFormat/>
    <w:rsid w:val="00B46DD2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DE7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59B84-3DD2-400E-8225-12B3CE7E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2061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Unité Générale</dc:creator>
  <cp:lastModifiedBy>Jimmy Ducharme</cp:lastModifiedBy>
  <cp:revision>214</cp:revision>
  <cp:lastPrinted>2023-04-04T19:16:00Z</cp:lastPrinted>
  <dcterms:created xsi:type="dcterms:W3CDTF">2020-06-11T21:38:00Z</dcterms:created>
  <dcterms:modified xsi:type="dcterms:W3CDTF">2024-10-29T15:49:00Z</dcterms:modified>
</cp:coreProperties>
</file>