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8896" w14:textId="77777777" w:rsidR="006319FF" w:rsidRDefault="006319FF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rFonts w:ascii="Arial" w:hAnsi="Arial"/>
          <w:noProof/>
          <w:lang w:eastAsia="fr-CA"/>
        </w:rPr>
        <w:drawing>
          <wp:inline distT="0" distB="0" distL="0" distR="0" wp14:anchorId="7CA25222" wp14:editId="7A35D2F7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B978" w14:textId="6F10A536" w:rsidR="00851AD2" w:rsidRPr="00CF1605" w:rsidRDefault="00436F50" w:rsidP="003E09B9">
      <w:pPr>
        <w:spacing w:before="240" w:after="2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16 juillet</w:t>
      </w:r>
      <w:r w:rsidR="00CF1605" w:rsidRPr="00CF1605">
        <w:rPr>
          <w:sz w:val="24"/>
          <w:szCs w:val="24"/>
          <w:lang w:val="fr-FR"/>
        </w:rPr>
        <w:t xml:space="preserve"> 2024</w:t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</w:r>
      <w:r w:rsidR="003228B5">
        <w:rPr>
          <w:sz w:val="24"/>
          <w:szCs w:val="24"/>
          <w:lang w:val="fr-FR"/>
        </w:rPr>
        <w:tab/>
        <w:t xml:space="preserve">           </w:t>
      </w:r>
    </w:p>
    <w:p w14:paraId="0F168D2B" w14:textId="495850DC" w:rsidR="00794D4B" w:rsidRDefault="009F044A" w:rsidP="00CF1605">
      <w:pPr>
        <w:spacing w:before="240" w:after="0"/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Aux membres de l’unité générale</w:t>
      </w:r>
    </w:p>
    <w:p w14:paraId="72902C9A" w14:textId="7A9F40DD" w:rsidR="00B221EC" w:rsidRPr="00A63253" w:rsidRDefault="00B221EC" w:rsidP="00CF1605">
      <w:pPr>
        <w:spacing w:before="240" w:after="0"/>
        <w:jc w:val="center"/>
        <w:rPr>
          <w:b/>
          <w:sz w:val="32"/>
          <w:szCs w:val="32"/>
          <w:u w:val="single"/>
          <w:lang w:val="fr-FR"/>
        </w:rPr>
      </w:pPr>
      <w:r>
        <w:rPr>
          <w:b/>
          <w:sz w:val="40"/>
          <w:szCs w:val="40"/>
          <w:lang w:val="fr-FR"/>
        </w:rPr>
        <w:t xml:space="preserve">Rencontre du DG : état de la situation </w:t>
      </w:r>
    </w:p>
    <w:p w14:paraId="457CB684" w14:textId="362CF5DF" w:rsidR="00EE5E5B" w:rsidRDefault="00EE5E5B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Beaucoup d’entre vous êtes déjà au courant : nous avons une collègue qui est suspendue </w:t>
      </w:r>
      <w:r w:rsidR="00654699">
        <w:rPr>
          <w:sz w:val="26"/>
          <w:szCs w:val="26"/>
        </w:rPr>
        <w:t>pour raison nébuleuse</w:t>
      </w:r>
      <w:r>
        <w:rPr>
          <w:sz w:val="26"/>
          <w:szCs w:val="26"/>
        </w:rPr>
        <w:t xml:space="preserve"> depuis vendredi, suite à des commentaires qu’elle a émis lors de la rencontre du DG pendant la période de questions – commentaires qui touchaient </w:t>
      </w:r>
      <w:r w:rsidR="00A1180F">
        <w:rPr>
          <w:sz w:val="26"/>
          <w:szCs w:val="26"/>
        </w:rPr>
        <w:t xml:space="preserve">notamment </w:t>
      </w:r>
      <w:r w:rsidR="00752DF2">
        <w:rPr>
          <w:sz w:val="26"/>
          <w:szCs w:val="26"/>
        </w:rPr>
        <w:t xml:space="preserve">son opinion sur </w:t>
      </w:r>
      <w:r w:rsidR="00A1180F">
        <w:rPr>
          <w:sz w:val="26"/>
          <w:szCs w:val="26"/>
        </w:rPr>
        <w:t>la façon que l’employeur nous a traités lors des coupures de personnel et du conflit de travail de l’été passé.</w:t>
      </w:r>
    </w:p>
    <w:p w14:paraId="2E843AAA" w14:textId="65D4E58F" w:rsidR="00A1180F" w:rsidRDefault="00A1180F" w:rsidP="004F1734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Comme nous avions déjà une rencontre planifiée du CRT (comité de relations de travail) aujourd’hui, nous avions décidé d’attendre ce moment pour </w:t>
      </w:r>
      <w:r w:rsidR="001E33F0">
        <w:rPr>
          <w:sz w:val="26"/>
          <w:szCs w:val="26"/>
        </w:rPr>
        <w:t>ré</w:t>
      </w:r>
      <w:r>
        <w:rPr>
          <w:sz w:val="26"/>
          <w:szCs w:val="26"/>
        </w:rPr>
        <w:t xml:space="preserve">agir, laissant ainsi à l’employeur </w:t>
      </w:r>
      <w:r w:rsidR="004F1734">
        <w:rPr>
          <w:sz w:val="26"/>
          <w:szCs w:val="26"/>
        </w:rPr>
        <w:t xml:space="preserve">un temps raisonnable de réflexion sur comment traiter ce dossier. </w:t>
      </w:r>
    </w:p>
    <w:p w14:paraId="226A2C93" w14:textId="4CE232C9" w:rsidR="0008221F" w:rsidRDefault="00A1180F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Cet après-midi, dès le début de la rencontre</w:t>
      </w:r>
      <w:r w:rsidR="00CB4BA9">
        <w:rPr>
          <w:sz w:val="26"/>
          <w:szCs w:val="26"/>
        </w:rPr>
        <w:t xml:space="preserve"> du CRT</w:t>
      </w:r>
      <w:r>
        <w:rPr>
          <w:sz w:val="26"/>
          <w:szCs w:val="26"/>
        </w:rPr>
        <w:t>, nous avons exigé que notre collègue soit réintégrée immédiatement, avec salaire.  Devant le refus de l’employeur</w:t>
      </w:r>
      <w:r w:rsidR="005E57F5">
        <w:rPr>
          <w:sz w:val="26"/>
          <w:szCs w:val="26"/>
        </w:rPr>
        <w:t xml:space="preserve"> de nous répond</w:t>
      </w:r>
      <w:r w:rsidR="006B1EC1">
        <w:rPr>
          <w:sz w:val="26"/>
          <w:szCs w:val="26"/>
        </w:rPr>
        <w:t>r</w:t>
      </w:r>
      <w:r w:rsidR="005E57F5">
        <w:rPr>
          <w:sz w:val="26"/>
          <w:szCs w:val="26"/>
        </w:rPr>
        <w:t xml:space="preserve">e </w:t>
      </w:r>
      <w:r w:rsidR="006B1EC1">
        <w:rPr>
          <w:sz w:val="26"/>
          <w:szCs w:val="26"/>
        </w:rPr>
        <w:t xml:space="preserve">sur le champ à propos de </w:t>
      </w:r>
      <w:r w:rsidR="002E7667">
        <w:rPr>
          <w:sz w:val="26"/>
          <w:szCs w:val="26"/>
        </w:rPr>
        <w:t>ses</w:t>
      </w:r>
      <w:r w:rsidR="006B1EC1">
        <w:rPr>
          <w:sz w:val="26"/>
          <w:szCs w:val="26"/>
        </w:rPr>
        <w:t xml:space="preserve"> conclusions</w:t>
      </w:r>
      <w:r>
        <w:rPr>
          <w:sz w:val="26"/>
          <w:szCs w:val="26"/>
        </w:rPr>
        <w:t xml:space="preserve">, nous avons par conséquent </w:t>
      </w:r>
      <w:r w:rsidR="009F4533">
        <w:rPr>
          <w:sz w:val="26"/>
          <w:szCs w:val="26"/>
        </w:rPr>
        <w:t>quitt</w:t>
      </w:r>
      <w:r w:rsidR="00453C0C">
        <w:rPr>
          <w:sz w:val="26"/>
          <w:szCs w:val="26"/>
        </w:rPr>
        <w:t>é</w:t>
      </w:r>
      <w:r w:rsidR="009F4533">
        <w:rPr>
          <w:sz w:val="26"/>
          <w:szCs w:val="26"/>
        </w:rPr>
        <w:t xml:space="preserve"> l</w:t>
      </w:r>
      <w:r>
        <w:rPr>
          <w:sz w:val="26"/>
          <w:szCs w:val="26"/>
        </w:rPr>
        <w:t>a rencontre</w:t>
      </w:r>
      <w:r w:rsidR="00136E6A">
        <w:rPr>
          <w:sz w:val="26"/>
          <w:szCs w:val="26"/>
        </w:rPr>
        <w:t xml:space="preserve"> du CRT</w:t>
      </w:r>
      <w:r w:rsidR="008A5750">
        <w:rPr>
          <w:sz w:val="26"/>
          <w:szCs w:val="26"/>
        </w:rPr>
        <w:t>.</w:t>
      </w:r>
    </w:p>
    <w:p w14:paraId="029D393F" w14:textId="44BABAD3" w:rsidR="0075692E" w:rsidRDefault="00B1098B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672021">
        <w:rPr>
          <w:sz w:val="26"/>
          <w:szCs w:val="26"/>
        </w:rPr>
        <w:t>a direction</w:t>
      </w:r>
      <w:r>
        <w:rPr>
          <w:sz w:val="26"/>
          <w:szCs w:val="26"/>
        </w:rPr>
        <w:t xml:space="preserve"> ayant </w:t>
      </w:r>
      <w:r w:rsidR="004E62DC">
        <w:rPr>
          <w:sz w:val="26"/>
          <w:szCs w:val="26"/>
        </w:rPr>
        <w:t xml:space="preserve">déjà </w:t>
      </w:r>
      <w:r>
        <w:rPr>
          <w:sz w:val="26"/>
          <w:szCs w:val="26"/>
        </w:rPr>
        <w:t xml:space="preserve">prévu </w:t>
      </w:r>
      <w:r w:rsidR="00D44067">
        <w:rPr>
          <w:sz w:val="26"/>
          <w:szCs w:val="26"/>
        </w:rPr>
        <w:t xml:space="preserve">de </w:t>
      </w:r>
      <w:r>
        <w:rPr>
          <w:sz w:val="26"/>
          <w:szCs w:val="26"/>
        </w:rPr>
        <w:t xml:space="preserve">nous rencontrer sur ce sujet, </w:t>
      </w:r>
      <w:r w:rsidR="00672021">
        <w:rPr>
          <w:sz w:val="26"/>
          <w:szCs w:val="26"/>
        </w:rPr>
        <w:t>elle</w:t>
      </w:r>
      <w:r>
        <w:rPr>
          <w:sz w:val="26"/>
          <w:szCs w:val="26"/>
        </w:rPr>
        <w:t xml:space="preserve"> a donc devancé </w:t>
      </w:r>
      <w:r w:rsidR="005C4336">
        <w:rPr>
          <w:sz w:val="26"/>
          <w:szCs w:val="26"/>
        </w:rPr>
        <w:t>cette</w:t>
      </w:r>
      <w:r>
        <w:rPr>
          <w:sz w:val="26"/>
          <w:szCs w:val="26"/>
        </w:rPr>
        <w:t xml:space="preserve"> </w:t>
      </w:r>
      <w:r w:rsidR="002E7667">
        <w:rPr>
          <w:sz w:val="26"/>
          <w:szCs w:val="26"/>
        </w:rPr>
        <w:t xml:space="preserve">nouvelle </w:t>
      </w:r>
      <w:r>
        <w:rPr>
          <w:sz w:val="26"/>
          <w:szCs w:val="26"/>
        </w:rPr>
        <w:t xml:space="preserve">rencontre. </w:t>
      </w:r>
      <w:r w:rsidR="005C4336">
        <w:rPr>
          <w:sz w:val="26"/>
          <w:szCs w:val="26"/>
        </w:rPr>
        <w:t>Nous avons alors eu une bonne discussion pour voir sous un autre angle cette situation</w:t>
      </w:r>
      <w:r w:rsidR="0026440C">
        <w:rPr>
          <w:sz w:val="26"/>
          <w:szCs w:val="26"/>
        </w:rPr>
        <w:t xml:space="preserve"> et nous avons bon espoir que l’employeur prendra une décision bien éclairée afin de traiter le présent dossier de façon adéquate.</w:t>
      </w:r>
    </w:p>
    <w:p w14:paraId="19F05D28" w14:textId="59B851A9" w:rsidR="00A44714" w:rsidRDefault="0047363E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suivons le dossier de près pour une conclusion rapide. </w:t>
      </w:r>
    </w:p>
    <w:p w14:paraId="4C294DEB" w14:textId="6AD7AECC" w:rsidR="00CF0786" w:rsidRDefault="00CF0786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Merci pour votre solidarité!</w:t>
      </w:r>
    </w:p>
    <w:p w14:paraId="78516782" w14:textId="22376DFA" w:rsidR="00990517" w:rsidRPr="00CF1605" w:rsidRDefault="00CF1605" w:rsidP="00CF1605">
      <w:pPr>
        <w:spacing w:before="240"/>
        <w:jc w:val="both"/>
        <w:rPr>
          <w:b/>
          <w:bCs/>
          <w:sz w:val="26"/>
          <w:szCs w:val="26"/>
        </w:rPr>
      </w:pPr>
      <w:r w:rsidRPr="00CF1605">
        <w:rPr>
          <w:b/>
          <w:bCs/>
          <w:sz w:val="26"/>
          <w:szCs w:val="26"/>
        </w:rPr>
        <w:t>Vo</w:t>
      </w:r>
      <w:r w:rsidR="00242EC6">
        <w:rPr>
          <w:b/>
          <w:bCs/>
          <w:sz w:val="26"/>
          <w:szCs w:val="26"/>
        </w:rPr>
        <w:t>tre</w:t>
      </w:r>
      <w:r w:rsidRPr="00CF1605">
        <w:rPr>
          <w:b/>
          <w:bCs/>
          <w:sz w:val="26"/>
          <w:szCs w:val="26"/>
        </w:rPr>
        <w:t xml:space="preserve"> comit</w:t>
      </w:r>
      <w:r w:rsidR="00242EC6">
        <w:rPr>
          <w:b/>
          <w:bCs/>
          <w:sz w:val="26"/>
          <w:szCs w:val="26"/>
        </w:rPr>
        <w:t>é</w:t>
      </w:r>
      <w:r w:rsidRPr="00CF1605">
        <w:rPr>
          <w:b/>
          <w:bCs/>
          <w:sz w:val="26"/>
          <w:szCs w:val="26"/>
        </w:rPr>
        <w:t xml:space="preserve"> exécutif</w:t>
      </w:r>
      <w:r w:rsidR="00E75BA8">
        <w:rPr>
          <w:b/>
          <w:bCs/>
          <w:sz w:val="26"/>
          <w:szCs w:val="26"/>
        </w:rPr>
        <w:t xml:space="preserve"> </w:t>
      </w:r>
    </w:p>
    <w:sectPr w:rsidR="00990517" w:rsidRPr="00CF1605" w:rsidSect="00FE2830">
      <w:pgSz w:w="12240" w:h="15840" w:code="1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A9F"/>
    <w:multiLevelType w:val="hybridMultilevel"/>
    <w:tmpl w:val="A24CD3BE"/>
    <w:lvl w:ilvl="0" w:tplc="F7201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B0B"/>
    <w:multiLevelType w:val="multilevel"/>
    <w:tmpl w:val="B9A6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F69C7"/>
    <w:multiLevelType w:val="hybridMultilevel"/>
    <w:tmpl w:val="1D940B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F7D"/>
    <w:multiLevelType w:val="hybridMultilevel"/>
    <w:tmpl w:val="C5F033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2372"/>
    <w:multiLevelType w:val="hybridMultilevel"/>
    <w:tmpl w:val="F4620A6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53F"/>
    <w:multiLevelType w:val="hybridMultilevel"/>
    <w:tmpl w:val="AC305E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0A63"/>
    <w:multiLevelType w:val="hybridMultilevel"/>
    <w:tmpl w:val="8714AF38"/>
    <w:lvl w:ilvl="0" w:tplc="96CA5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5F2"/>
    <w:multiLevelType w:val="hybridMultilevel"/>
    <w:tmpl w:val="F4EC98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04A2"/>
    <w:multiLevelType w:val="hybridMultilevel"/>
    <w:tmpl w:val="E6B8A2B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5A5B"/>
    <w:multiLevelType w:val="hybridMultilevel"/>
    <w:tmpl w:val="1CBA7A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A5"/>
    <w:multiLevelType w:val="multilevel"/>
    <w:tmpl w:val="620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0187E"/>
    <w:multiLevelType w:val="hybridMultilevel"/>
    <w:tmpl w:val="7298A194"/>
    <w:lvl w:ilvl="0" w:tplc="359626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26F8"/>
    <w:multiLevelType w:val="hybridMultilevel"/>
    <w:tmpl w:val="09766B7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51F8"/>
    <w:multiLevelType w:val="hybridMultilevel"/>
    <w:tmpl w:val="B726A476"/>
    <w:lvl w:ilvl="0" w:tplc="ED22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0651"/>
    <w:multiLevelType w:val="hybridMultilevel"/>
    <w:tmpl w:val="316414D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35B9"/>
    <w:multiLevelType w:val="hybridMultilevel"/>
    <w:tmpl w:val="FEB87B9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0FB1"/>
    <w:multiLevelType w:val="hybridMultilevel"/>
    <w:tmpl w:val="85941C2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E3FF2"/>
    <w:multiLevelType w:val="hybridMultilevel"/>
    <w:tmpl w:val="E8E8B3C4"/>
    <w:lvl w:ilvl="0" w:tplc="BFFEFD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A463B"/>
    <w:multiLevelType w:val="hybridMultilevel"/>
    <w:tmpl w:val="BCCA28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204BF"/>
    <w:multiLevelType w:val="hybridMultilevel"/>
    <w:tmpl w:val="34CE12E8"/>
    <w:lvl w:ilvl="0" w:tplc="FF7A7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9633E"/>
    <w:multiLevelType w:val="hybridMultilevel"/>
    <w:tmpl w:val="ED66ED76"/>
    <w:lvl w:ilvl="0" w:tplc="0C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E273C"/>
    <w:multiLevelType w:val="hybridMultilevel"/>
    <w:tmpl w:val="D324A6DA"/>
    <w:lvl w:ilvl="0" w:tplc="B78E70F4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12EE"/>
    <w:multiLevelType w:val="hybridMultilevel"/>
    <w:tmpl w:val="37A652F4"/>
    <w:lvl w:ilvl="0" w:tplc="EC8078E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2499"/>
    <w:multiLevelType w:val="hybridMultilevel"/>
    <w:tmpl w:val="EC8EAA44"/>
    <w:lvl w:ilvl="0" w:tplc="FD4E5C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81768"/>
    <w:multiLevelType w:val="hybridMultilevel"/>
    <w:tmpl w:val="7A9AEE0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02D9"/>
    <w:multiLevelType w:val="hybridMultilevel"/>
    <w:tmpl w:val="3F9E1A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6487">
    <w:abstractNumId w:val="19"/>
  </w:num>
  <w:num w:numId="2" w16cid:durableId="2034334766">
    <w:abstractNumId w:val="4"/>
  </w:num>
  <w:num w:numId="3" w16cid:durableId="42215680">
    <w:abstractNumId w:val="22"/>
  </w:num>
  <w:num w:numId="4" w16cid:durableId="1851337320">
    <w:abstractNumId w:val="24"/>
  </w:num>
  <w:num w:numId="5" w16cid:durableId="131991665">
    <w:abstractNumId w:val="3"/>
  </w:num>
  <w:num w:numId="6" w16cid:durableId="1143737162">
    <w:abstractNumId w:val="2"/>
  </w:num>
  <w:num w:numId="7" w16cid:durableId="1751926009">
    <w:abstractNumId w:val="21"/>
  </w:num>
  <w:num w:numId="8" w16cid:durableId="1497500275">
    <w:abstractNumId w:val="8"/>
  </w:num>
  <w:num w:numId="9" w16cid:durableId="1371104481">
    <w:abstractNumId w:val="5"/>
  </w:num>
  <w:num w:numId="10" w16cid:durableId="648048970">
    <w:abstractNumId w:val="14"/>
  </w:num>
  <w:num w:numId="11" w16cid:durableId="533082850">
    <w:abstractNumId w:val="18"/>
  </w:num>
  <w:num w:numId="12" w16cid:durableId="324434239">
    <w:abstractNumId w:val="11"/>
  </w:num>
  <w:num w:numId="13" w16cid:durableId="17315125">
    <w:abstractNumId w:val="23"/>
  </w:num>
  <w:num w:numId="14" w16cid:durableId="1523201607">
    <w:abstractNumId w:val="12"/>
  </w:num>
  <w:num w:numId="15" w16cid:durableId="90782255">
    <w:abstractNumId w:val="15"/>
  </w:num>
  <w:num w:numId="16" w16cid:durableId="1386832230">
    <w:abstractNumId w:val="20"/>
  </w:num>
  <w:num w:numId="17" w16cid:durableId="934288094">
    <w:abstractNumId w:val="0"/>
  </w:num>
  <w:num w:numId="18" w16cid:durableId="1184856650">
    <w:abstractNumId w:val="16"/>
  </w:num>
  <w:num w:numId="19" w16cid:durableId="834152169">
    <w:abstractNumId w:val="13"/>
  </w:num>
  <w:num w:numId="20" w16cid:durableId="1139767089">
    <w:abstractNumId w:val="17"/>
  </w:num>
  <w:num w:numId="21" w16cid:durableId="50005636">
    <w:abstractNumId w:val="10"/>
  </w:num>
  <w:num w:numId="22" w16cid:durableId="439490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830669">
    <w:abstractNumId w:val="9"/>
  </w:num>
  <w:num w:numId="24" w16cid:durableId="1251160944">
    <w:abstractNumId w:val="7"/>
  </w:num>
  <w:num w:numId="25" w16cid:durableId="1398241612">
    <w:abstractNumId w:val="25"/>
  </w:num>
  <w:num w:numId="26" w16cid:durableId="1957640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1B"/>
    <w:rsid w:val="00000429"/>
    <w:rsid w:val="00005B52"/>
    <w:rsid w:val="000079F1"/>
    <w:rsid w:val="000109A5"/>
    <w:rsid w:val="00011CB3"/>
    <w:rsid w:val="0001325D"/>
    <w:rsid w:val="00013A32"/>
    <w:rsid w:val="00013FA1"/>
    <w:rsid w:val="000234AF"/>
    <w:rsid w:val="00024948"/>
    <w:rsid w:val="0003066F"/>
    <w:rsid w:val="0003076F"/>
    <w:rsid w:val="00035146"/>
    <w:rsid w:val="0003592C"/>
    <w:rsid w:val="00036544"/>
    <w:rsid w:val="00037D61"/>
    <w:rsid w:val="0004207B"/>
    <w:rsid w:val="00043366"/>
    <w:rsid w:val="000435B4"/>
    <w:rsid w:val="00043A81"/>
    <w:rsid w:val="00045C39"/>
    <w:rsid w:val="00046462"/>
    <w:rsid w:val="000527EA"/>
    <w:rsid w:val="00052F05"/>
    <w:rsid w:val="00053AD6"/>
    <w:rsid w:val="000601A8"/>
    <w:rsid w:val="00065D86"/>
    <w:rsid w:val="00072F41"/>
    <w:rsid w:val="00076BA4"/>
    <w:rsid w:val="00081C5B"/>
    <w:rsid w:val="0008221F"/>
    <w:rsid w:val="00083EB6"/>
    <w:rsid w:val="00087FE8"/>
    <w:rsid w:val="00090220"/>
    <w:rsid w:val="000903C6"/>
    <w:rsid w:val="0009076B"/>
    <w:rsid w:val="00096BF4"/>
    <w:rsid w:val="00097AE9"/>
    <w:rsid w:val="000A0A30"/>
    <w:rsid w:val="000A2143"/>
    <w:rsid w:val="000A39D9"/>
    <w:rsid w:val="000A3FF4"/>
    <w:rsid w:val="000A4121"/>
    <w:rsid w:val="000B1BCB"/>
    <w:rsid w:val="000B2EDC"/>
    <w:rsid w:val="000B7F42"/>
    <w:rsid w:val="000C0A71"/>
    <w:rsid w:val="000C1FD7"/>
    <w:rsid w:val="000C5FB5"/>
    <w:rsid w:val="000C7022"/>
    <w:rsid w:val="000D455C"/>
    <w:rsid w:val="000D753F"/>
    <w:rsid w:val="000D7FCC"/>
    <w:rsid w:val="000E082D"/>
    <w:rsid w:val="000E177E"/>
    <w:rsid w:val="000E1D82"/>
    <w:rsid w:val="000E6599"/>
    <w:rsid w:val="000F0484"/>
    <w:rsid w:val="000F19D9"/>
    <w:rsid w:val="000F4CB3"/>
    <w:rsid w:val="000F66F0"/>
    <w:rsid w:val="000F6ECE"/>
    <w:rsid w:val="000F7D2B"/>
    <w:rsid w:val="00105CF0"/>
    <w:rsid w:val="001136AB"/>
    <w:rsid w:val="0011627E"/>
    <w:rsid w:val="0012324F"/>
    <w:rsid w:val="00124791"/>
    <w:rsid w:val="00131213"/>
    <w:rsid w:val="00133223"/>
    <w:rsid w:val="00133F42"/>
    <w:rsid w:val="00134896"/>
    <w:rsid w:val="00134FCF"/>
    <w:rsid w:val="00136E6A"/>
    <w:rsid w:val="00140260"/>
    <w:rsid w:val="0014090B"/>
    <w:rsid w:val="00142759"/>
    <w:rsid w:val="001464B3"/>
    <w:rsid w:val="00147A2D"/>
    <w:rsid w:val="00150D40"/>
    <w:rsid w:val="00150DBD"/>
    <w:rsid w:val="00153343"/>
    <w:rsid w:val="00154155"/>
    <w:rsid w:val="00154658"/>
    <w:rsid w:val="00155702"/>
    <w:rsid w:val="00161E18"/>
    <w:rsid w:val="0016458A"/>
    <w:rsid w:val="001652F4"/>
    <w:rsid w:val="001715DB"/>
    <w:rsid w:val="00175AB4"/>
    <w:rsid w:val="00180BDD"/>
    <w:rsid w:val="00185ABB"/>
    <w:rsid w:val="00185B19"/>
    <w:rsid w:val="001930D7"/>
    <w:rsid w:val="00193564"/>
    <w:rsid w:val="001A0142"/>
    <w:rsid w:val="001A1A67"/>
    <w:rsid w:val="001A2C39"/>
    <w:rsid w:val="001A4FAF"/>
    <w:rsid w:val="001B03B7"/>
    <w:rsid w:val="001B07FD"/>
    <w:rsid w:val="001B5525"/>
    <w:rsid w:val="001B6980"/>
    <w:rsid w:val="001C1E95"/>
    <w:rsid w:val="001C29B3"/>
    <w:rsid w:val="001C407C"/>
    <w:rsid w:val="001C49E2"/>
    <w:rsid w:val="001C6118"/>
    <w:rsid w:val="001D0720"/>
    <w:rsid w:val="001D6F0E"/>
    <w:rsid w:val="001D71DC"/>
    <w:rsid w:val="001E2E3B"/>
    <w:rsid w:val="001E33F0"/>
    <w:rsid w:val="001E4DEF"/>
    <w:rsid w:val="001E5DBA"/>
    <w:rsid w:val="001E6EAA"/>
    <w:rsid w:val="001E7ED9"/>
    <w:rsid w:val="001F04F0"/>
    <w:rsid w:val="001F198D"/>
    <w:rsid w:val="001F6D4C"/>
    <w:rsid w:val="002068DA"/>
    <w:rsid w:val="0021072A"/>
    <w:rsid w:val="00221949"/>
    <w:rsid w:val="00223213"/>
    <w:rsid w:val="002303A0"/>
    <w:rsid w:val="002364F7"/>
    <w:rsid w:val="0024053D"/>
    <w:rsid w:val="00241824"/>
    <w:rsid w:val="00242B6B"/>
    <w:rsid w:val="00242EC6"/>
    <w:rsid w:val="00246B88"/>
    <w:rsid w:val="00246F75"/>
    <w:rsid w:val="00251AAA"/>
    <w:rsid w:val="0026156F"/>
    <w:rsid w:val="00262DA7"/>
    <w:rsid w:val="0026440C"/>
    <w:rsid w:val="002744C0"/>
    <w:rsid w:val="00277FAE"/>
    <w:rsid w:val="0028207D"/>
    <w:rsid w:val="00283279"/>
    <w:rsid w:val="00284171"/>
    <w:rsid w:val="002842C7"/>
    <w:rsid w:val="00285A5E"/>
    <w:rsid w:val="00291B89"/>
    <w:rsid w:val="00293BFA"/>
    <w:rsid w:val="002943B9"/>
    <w:rsid w:val="002946D9"/>
    <w:rsid w:val="0029620C"/>
    <w:rsid w:val="00296FBF"/>
    <w:rsid w:val="002A019F"/>
    <w:rsid w:val="002A2259"/>
    <w:rsid w:val="002A4252"/>
    <w:rsid w:val="002A79D0"/>
    <w:rsid w:val="002B30EC"/>
    <w:rsid w:val="002C42F9"/>
    <w:rsid w:val="002C653B"/>
    <w:rsid w:val="002C679B"/>
    <w:rsid w:val="002C7A6B"/>
    <w:rsid w:val="002D0A15"/>
    <w:rsid w:val="002D1397"/>
    <w:rsid w:val="002D1E00"/>
    <w:rsid w:val="002D297D"/>
    <w:rsid w:val="002D4359"/>
    <w:rsid w:val="002D7B00"/>
    <w:rsid w:val="002D7FE9"/>
    <w:rsid w:val="002E027B"/>
    <w:rsid w:val="002E070F"/>
    <w:rsid w:val="002E4952"/>
    <w:rsid w:val="002E6F5E"/>
    <w:rsid w:val="002E7667"/>
    <w:rsid w:val="002E7C9B"/>
    <w:rsid w:val="002F20F0"/>
    <w:rsid w:val="002F32C3"/>
    <w:rsid w:val="002F3E02"/>
    <w:rsid w:val="002F499F"/>
    <w:rsid w:val="002F5FDC"/>
    <w:rsid w:val="002F7238"/>
    <w:rsid w:val="0030332F"/>
    <w:rsid w:val="00305768"/>
    <w:rsid w:val="00306A07"/>
    <w:rsid w:val="003071D3"/>
    <w:rsid w:val="00312273"/>
    <w:rsid w:val="003124C6"/>
    <w:rsid w:val="00312D9C"/>
    <w:rsid w:val="003135E1"/>
    <w:rsid w:val="00315713"/>
    <w:rsid w:val="00317B1A"/>
    <w:rsid w:val="003228B5"/>
    <w:rsid w:val="00322A25"/>
    <w:rsid w:val="00322D68"/>
    <w:rsid w:val="00327F01"/>
    <w:rsid w:val="0033645E"/>
    <w:rsid w:val="0033775B"/>
    <w:rsid w:val="00337B4A"/>
    <w:rsid w:val="00340B97"/>
    <w:rsid w:val="00343D9E"/>
    <w:rsid w:val="003444DB"/>
    <w:rsid w:val="003448C1"/>
    <w:rsid w:val="003452B9"/>
    <w:rsid w:val="0034685C"/>
    <w:rsid w:val="00347B6E"/>
    <w:rsid w:val="003514D3"/>
    <w:rsid w:val="00353429"/>
    <w:rsid w:val="00353885"/>
    <w:rsid w:val="003563F4"/>
    <w:rsid w:val="00366398"/>
    <w:rsid w:val="003671E9"/>
    <w:rsid w:val="00371748"/>
    <w:rsid w:val="003723FD"/>
    <w:rsid w:val="00373A02"/>
    <w:rsid w:val="00376AA5"/>
    <w:rsid w:val="00380678"/>
    <w:rsid w:val="00381613"/>
    <w:rsid w:val="00382374"/>
    <w:rsid w:val="003867DD"/>
    <w:rsid w:val="00391D97"/>
    <w:rsid w:val="00392B6B"/>
    <w:rsid w:val="00394036"/>
    <w:rsid w:val="0039471B"/>
    <w:rsid w:val="00395504"/>
    <w:rsid w:val="00397EDA"/>
    <w:rsid w:val="003A01C8"/>
    <w:rsid w:val="003A3D06"/>
    <w:rsid w:val="003B14A7"/>
    <w:rsid w:val="003B3458"/>
    <w:rsid w:val="003B4E93"/>
    <w:rsid w:val="003B54CB"/>
    <w:rsid w:val="003B5822"/>
    <w:rsid w:val="003B7810"/>
    <w:rsid w:val="003C14F7"/>
    <w:rsid w:val="003C25BC"/>
    <w:rsid w:val="003C3579"/>
    <w:rsid w:val="003C4CE4"/>
    <w:rsid w:val="003C6E63"/>
    <w:rsid w:val="003D0582"/>
    <w:rsid w:val="003D26A2"/>
    <w:rsid w:val="003D2B55"/>
    <w:rsid w:val="003D5993"/>
    <w:rsid w:val="003D75DF"/>
    <w:rsid w:val="003D798D"/>
    <w:rsid w:val="003D7BE5"/>
    <w:rsid w:val="003D7D05"/>
    <w:rsid w:val="003E01BA"/>
    <w:rsid w:val="003E09B9"/>
    <w:rsid w:val="003E2DDC"/>
    <w:rsid w:val="003E4E64"/>
    <w:rsid w:val="003E64D4"/>
    <w:rsid w:val="003E6531"/>
    <w:rsid w:val="003E7EC1"/>
    <w:rsid w:val="003F0FB9"/>
    <w:rsid w:val="003F235D"/>
    <w:rsid w:val="003F3DBF"/>
    <w:rsid w:val="003F4903"/>
    <w:rsid w:val="003F5078"/>
    <w:rsid w:val="004018A2"/>
    <w:rsid w:val="004022C4"/>
    <w:rsid w:val="00402DCD"/>
    <w:rsid w:val="00406BF5"/>
    <w:rsid w:val="00413389"/>
    <w:rsid w:val="0041575A"/>
    <w:rsid w:val="004158C9"/>
    <w:rsid w:val="004175E0"/>
    <w:rsid w:val="0041780F"/>
    <w:rsid w:val="004205FA"/>
    <w:rsid w:val="00421E10"/>
    <w:rsid w:val="00422757"/>
    <w:rsid w:val="00424192"/>
    <w:rsid w:val="00425F4F"/>
    <w:rsid w:val="004314D0"/>
    <w:rsid w:val="00434469"/>
    <w:rsid w:val="004360DC"/>
    <w:rsid w:val="00436713"/>
    <w:rsid w:val="0043680F"/>
    <w:rsid w:val="00436F50"/>
    <w:rsid w:val="0043795B"/>
    <w:rsid w:val="00437F5A"/>
    <w:rsid w:val="00447EA3"/>
    <w:rsid w:val="00453C0C"/>
    <w:rsid w:val="004572E6"/>
    <w:rsid w:val="004639AF"/>
    <w:rsid w:val="00465015"/>
    <w:rsid w:val="004664AD"/>
    <w:rsid w:val="00467D8E"/>
    <w:rsid w:val="00470019"/>
    <w:rsid w:val="00470899"/>
    <w:rsid w:val="00472D55"/>
    <w:rsid w:val="00472FFE"/>
    <w:rsid w:val="0047363E"/>
    <w:rsid w:val="00474199"/>
    <w:rsid w:val="00475175"/>
    <w:rsid w:val="004755A9"/>
    <w:rsid w:val="00475A15"/>
    <w:rsid w:val="004775F4"/>
    <w:rsid w:val="00481090"/>
    <w:rsid w:val="00483316"/>
    <w:rsid w:val="004845F7"/>
    <w:rsid w:val="00484B4E"/>
    <w:rsid w:val="00486A77"/>
    <w:rsid w:val="00487E26"/>
    <w:rsid w:val="00491E3C"/>
    <w:rsid w:val="00492ABD"/>
    <w:rsid w:val="00495885"/>
    <w:rsid w:val="00495CC7"/>
    <w:rsid w:val="0049749F"/>
    <w:rsid w:val="004A1206"/>
    <w:rsid w:val="004A65BA"/>
    <w:rsid w:val="004A7AB8"/>
    <w:rsid w:val="004B13C7"/>
    <w:rsid w:val="004B1543"/>
    <w:rsid w:val="004B249E"/>
    <w:rsid w:val="004B7741"/>
    <w:rsid w:val="004D161B"/>
    <w:rsid w:val="004D174E"/>
    <w:rsid w:val="004D34E0"/>
    <w:rsid w:val="004D5A0E"/>
    <w:rsid w:val="004E00F5"/>
    <w:rsid w:val="004E54EE"/>
    <w:rsid w:val="004E62DC"/>
    <w:rsid w:val="004E6799"/>
    <w:rsid w:val="004F0005"/>
    <w:rsid w:val="004F0416"/>
    <w:rsid w:val="004F1734"/>
    <w:rsid w:val="004F2569"/>
    <w:rsid w:val="004F766C"/>
    <w:rsid w:val="00502A7F"/>
    <w:rsid w:val="0050613A"/>
    <w:rsid w:val="0050692B"/>
    <w:rsid w:val="00507CBC"/>
    <w:rsid w:val="005129DD"/>
    <w:rsid w:val="005130F2"/>
    <w:rsid w:val="00514A99"/>
    <w:rsid w:val="00522302"/>
    <w:rsid w:val="00526C36"/>
    <w:rsid w:val="00532EC0"/>
    <w:rsid w:val="00533507"/>
    <w:rsid w:val="00535F9F"/>
    <w:rsid w:val="00541383"/>
    <w:rsid w:val="00541A6E"/>
    <w:rsid w:val="00543208"/>
    <w:rsid w:val="00543AE6"/>
    <w:rsid w:val="00546A2D"/>
    <w:rsid w:val="00552DA8"/>
    <w:rsid w:val="00554009"/>
    <w:rsid w:val="0056035F"/>
    <w:rsid w:val="0057012C"/>
    <w:rsid w:val="00571208"/>
    <w:rsid w:val="005733F7"/>
    <w:rsid w:val="00574ACE"/>
    <w:rsid w:val="005769B2"/>
    <w:rsid w:val="00576F2E"/>
    <w:rsid w:val="00577631"/>
    <w:rsid w:val="00581280"/>
    <w:rsid w:val="0058327C"/>
    <w:rsid w:val="00584C96"/>
    <w:rsid w:val="00586340"/>
    <w:rsid w:val="0058672B"/>
    <w:rsid w:val="00587CBB"/>
    <w:rsid w:val="00590FFE"/>
    <w:rsid w:val="00591863"/>
    <w:rsid w:val="005942DB"/>
    <w:rsid w:val="00597490"/>
    <w:rsid w:val="005A05EC"/>
    <w:rsid w:val="005A0E25"/>
    <w:rsid w:val="005A1BC1"/>
    <w:rsid w:val="005A4439"/>
    <w:rsid w:val="005B5565"/>
    <w:rsid w:val="005C0F1D"/>
    <w:rsid w:val="005C4336"/>
    <w:rsid w:val="005D1476"/>
    <w:rsid w:val="005D2A07"/>
    <w:rsid w:val="005D4B68"/>
    <w:rsid w:val="005D6176"/>
    <w:rsid w:val="005D643E"/>
    <w:rsid w:val="005D7CC6"/>
    <w:rsid w:val="005E16E2"/>
    <w:rsid w:val="005E2E05"/>
    <w:rsid w:val="005E31B8"/>
    <w:rsid w:val="005E3FA2"/>
    <w:rsid w:val="005E4960"/>
    <w:rsid w:val="005E57F5"/>
    <w:rsid w:val="005E655C"/>
    <w:rsid w:val="005E6770"/>
    <w:rsid w:val="005F21FC"/>
    <w:rsid w:val="005F614F"/>
    <w:rsid w:val="005F6418"/>
    <w:rsid w:val="00601876"/>
    <w:rsid w:val="00605538"/>
    <w:rsid w:val="00607038"/>
    <w:rsid w:val="00611D78"/>
    <w:rsid w:val="00612403"/>
    <w:rsid w:val="00612737"/>
    <w:rsid w:val="00613024"/>
    <w:rsid w:val="006148F3"/>
    <w:rsid w:val="00615E0D"/>
    <w:rsid w:val="00616DD3"/>
    <w:rsid w:val="00620397"/>
    <w:rsid w:val="006207AD"/>
    <w:rsid w:val="00620C8D"/>
    <w:rsid w:val="00627592"/>
    <w:rsid w:val="006303EF"/>
    <w:rsid w:val="006313D6"/>
    <w:rsid w:val="006319FF"/>
    <w:rsid w:val="00632458"/>
    <w:rsid w:val="00633B7C"/>
    <w:rsid w:val="00634E86"/>
    <w:rsid w:val="00636CEA"/>
    <w:rsid w:val="00637280"/>
    <w:rsid w:val="00640693"/>
    <w:rsid w:val="006444E1"/>
    <w:rsid w:val="00644CF4"/>
    <w:rsid w:val="00650526"/>
    <w:rsid w:val="00654699"/>
    <w:rsid w:val="00657EA2"/>
    <w:rsid w:val="00661090"/>
    <w:rsid w:val="006638C8"/>
    <w:rsid w:val="006639C6"/>
    <w:rsid w:val="006655BD"/>
    <w:rsid w:val="00665948"/>
    <w:rsid w:val="00671FB9"/>
    <w:rsid w:val="00672021"/>
    <w:rsid w:val="00680A20"/>
    <w:rsid w:val="00680DC4"/>
    <w:rsid w:val="006841C5"/>
    <w:rsid w:val="006844DA"/>
    <w:rsid w:val="00694569"/>
    <w:rsid w:val="00695BED"/>
    <w:rsid w:val="006A1FD3"/>
    <w:rsid w:val="006A3399"/>
    <w:rsid w:val="006A49C5"/>
    <w:rsid w:val="006A7346"/>
    <w:rsid w:val="006B0A83"/>
    <w:rsid w:val="006B1EC1"/>
    <w:rsid w:val="006B2BB5"/>
    <w:rsid w:val="006B3CAC"/>
    <w:rsid w:val="006B6F49"/>
    <w:rsid w:val="006C117F"/>
    <w:rsid w:val="006C1910"/>
    <w:rsid w:val="006C1C34"/>
    <w:rsid w:val="006C355C"/>
    <w:rsid w:val="006C4E83"/>
    <w:rsid w:val="006C7BB1"/>
    <w:rsid w:val="006D0B20"/>
    <w:rsid w:val="006D1CAE"/>
    <w:rsid w:val="006D2613"/>
    <w:rsid w:val="006D40CA"/>
    <w:rsid w:val="006D6CCB"/>
    <w:rsid w:val="006D7D4B"/>
    <w:rsid w:val="006E1354"/>
    <w:rsid w:val="006E1CF3"/>
    <w:rsid w:val="006E1EC4"/>
    <w:rsid w:val="006E4115"/>
    <w:rsid w:val="006E4425"/>
    <w:rsid w:val="006E6BE3"/>
    <w:rsid w:val="006F215B"/>
    <w:rsid w:val="006F56F0"/>
    <w:rsid w:val="006F5CA3"/>
    <w:rsid w:val="007000D3"/>
    <w:rsid w:val="00701560"/>
    <w:rsid w:val="00702B66"/>
    <w:rsid w:val="00707620"/>
    <w:rsid w:val="00707AD6"/>
    <w:rsid w:val="00716E4B"/>
    <w:rsid w:val="00722B57"/>
    <w:rsid w:val="00726A3B"/>
    <w:rsid w:val="00726FC1"/>
    <w:rsid w:val="00727BAE"/>
    <w:rsid w:val="007327FC"/>
    <w:rsid w:val="00734ABA"/>
    <w:rsid w:val="00736335"/>
    <w:rsid w:val="007374D1"/>
    <w:rsid w:val="00741B82"/>
    <w:rsid w:val="0074488C"/>
    <w:rsid w:val="007457F3"/>
    <w:rsid w:val="0074674C"/>
    <w:rsid w:val="00746C2E"/>
    <w:rsid w:val="00747B22"/>
    <w:rsid w:val="00750626"/>
    <w:rsid w:val="007512CB"/>
    <w:rsid w:val="007512EC"/>
    <w:rsid w:val="0075278E"/>
    <w:rsid w:val="00752DF2"/>
    <w:rsid w:val="0075358A"/>
    <w:rsid w:val="0075692E"/>
    <w:rsid w:val="0076127F"/>
    <w:rsid w:val="007639B6"/>
    <w:rsid w:val="00771F90"/>
    <w:rsid w:val="00773F8C"/>
    <w:rsid w:val="00774F39"/>
    <w:rsid w:val="007755F4"/>
    <w:rsid w:val="00775896"/>
    <w:rsid w:val="00775D07"/>
    <w:rsid w:val="00781775"/>
    <w:rsid w:val="0078278F"/>
    <w:rsid w:val="00782D4F"/>
    <w:rsid w:val="00794D4B"/>
    <w:rsid w:val="00795BC1"/>
    <w:rsid w:val="00796883"/>
    <w:rsid w:val="00797DF8"/>
    <w:rsid w:val="007A0381"/>
    <w:rsid w:val="007A23AC"/>
    <w:rsid w:val="007A3256"/>
    <w:rsid w:val="007A3A3F"/>
    <w:rsid w:val="007A5A55"/>
    <w:rsid w:val="007A618F"/>
    <w:rsid w:val="007B33BF"/>
    <w:rsid w:val="007B57F4"/>
    <w:rsid w:val="007B6CC9"/>
    <w:rsid w:val="007C095D"/>
    <w:rsid w:val="007C3BDE"/>
    <w:rsid w:val="007C4BBF"/>
    <w:rsid w:val="007C69D9"/>
    <w:rsid w:val="007C6D8E"/>
    <w:rsid w:val="007D0056"/>
    <w:rsid w:val="007D1EF7"/>
    <w:rsid w:val="007D272B"/>
    <w:rsid w:val="007D3D68"/>
    <w:rsid w:val="007D5650"/>
    <w:rsid w:val="007D7989"/>
    <w:rsid w:val="007E108A"/>
    <w:rsid w:val="007E2982"/>
    <w:rsid w:val="007E4A63"/>
    <w:rsid w:val="007E5041"/>
    <w:rsid w:val="007F0920"/>
    <w:rsid w:val="007F3FAB"/>
    <w:rsid w:val="007F497C"/>
    <w:rsid w:val="007F6F78"/>
    <w:rsid w:val="007F7DBE"/>
    <w:rsid w:val="00802AF6"/>
    <w:rsid w:val="00802E8F"/>
    <w:rsid w:val="00805057"/>
    <w:rsid w:val="008073E7"/>
    <w:rsid w:val="00807999"/>
    <w:rsid w:val="008115EF"/>
    <w:rsid w:val="00812904"/>
    <w:rsid w:val="00812ADC"/>
    <w:rsid w:val="00814596"/>
    <w:rsid w:val="0081690C"/>
    <w:rsid w:val="0082003D"/>
    <w:rsid w:val="0082340E"/>
    <w:rsid w:val="008240A5"/>
    <w:rsid w:val="00826A0D"/>
    <w:rsid w:val="00827D77"/>
    <w:rsid w:val="008307C3"/>
    <w:rsid w:val="00834E63"/>
    <w:rsid w:val="0083508F"/>
    <w:rsid w:val="00837A47"/>
    <w:rsid w:val="00840E32"/>
    <w:rsid w:val="00841229"/>
    <w:rsid w:val="0084208D"/>
    <w:rsid w:val="00842415"/>
    <w:rsid w:val="008440A7"/>
    <w:rsid w:val="00851AD2"/>
    <w:rsid w:val="0085200A"/>
    <w:rsid w:val="008537B6"/>
    <w:rsid w:val="008636D0"/>
    <w:rsid w:val="008643EF"/>
    <w:rsid w:val="00866D1E"/>
    <w:rsid w:val="00874C1D"/>
    <w:rsid w:val="0088036C"/>
    <w:rsid w:val="00881A33"/>
    <w:rsid w:val="00881CDA"/>
    <w:rsid w:val="00884FFF"/>
    <w:rsid w:val="00891C81"/>
    <w:rsid w:val="008929EC"/>
    <w:rsid w:val="008931DF"/>
    <w:rsid w:val="00893CDD"/>
    <w:rsid w:val="00896467"/>
    <w:rsid w:val="00896C70"/>
    <w:rsid w:val="00896CAC"/>
    <w:rsid w:val="00897126"/>
    <w:rsid w:val="00897B0E"/>
    <w:rsid w:val="008A441F"/>
    <w:rsid w:val="008A5750"/>
    <w:rsid w:val="008B0C62"/>
    <w:rsid w:val="008B1757"/>
    <w:rsid w:val="008B5EBD"/>
    <w:rsid w:val="008B6116"/>
    <w:rsid w:val="008B7C0D"/>
    <w:rsid w:val="008B7F9D"/>
    <w:rsid w:val="008C05AA"/>
    <w:rsid w:val="008C0DF7"/>
    <w:rsid w:val="008C1407"/>
    <w:rsid w:val="008D01D4"/>
    <w:rsid w:val="008D1098"/>
    <w:rsid w:val="008D2616"/>
    <w:rsid w:val="008D63E4"/>
    <w:rsid w:val="008D70DF"/>
    <w:rsid w:val="008E12BA"/>
    <w:rsid w:val="008E1506"/>
    <w:rsid w:val="008E3429"/>
    <w:rsid w:val="008E693B"/>
    <w:rsid w:val="008F0DAD"/>
    <w:rsid w:val="008F6460"/>
    <w:rsid w:val="008F6E15"/>
    <w:rsid w:val="00901545"/>
    <w:rsid w:val="00902F19"/>
    <w:rsid w:val="00905CC5"/>
    <w:rsid w:val="00911419"/>
    <w:rsid w:val="009130E0"/>
    <w:rsid w:val="00917A6F"/>
    <w:rsid w:val="00922F3C"/>
    <w:rsid w:val="00923944"/>
    <w:rsid w:val="00923981"/>
    <w:rsid w:val="00925568"/>
    <w:rsid w:val="00940E6A"/>
    <w:rsid w:val="0094758A"/>
    <w:rsid w:val="00947613"/>
    <w:rsid w:val="00953666"/>
    <w:rsid w:val="00954004"/>
    <w:rsid w:val="009548D8"/>
    <w:rsid w:val="009561CE"/>
    <w:rsid w:val="00956A75"/>
    <w:rsid w:val="0096306A"/>
    <w:rsid w:val="009642D8"/>
    <w:rsid w:val="00965E69"/>
    <w:rsid w:val="00970FF1"/>
    <w:rsid w:val="009729A3"/>
    <w:rsid w:val="0098349E"/>
    <w:rsid w:val="00984899"/>
    <w:rsid w:val="00990181"/>
    <w:rsid w:val="00990517"/>
    <w:rsid w:val="00991390"/>
    <w:rsid w:val="00991981"/>
    <w:rsid w:val="00995159"/>
    <w:rsid w:val="009A0B37"/>
    <w:rsid w:val="009A3476"/>
    <w:rsid w:val="009A3B57"/>
    <w:rsid w:val="009A4FDE"/>
    <w:rsid w:val="009A5C0F"/>
    <w:rsid w:val="009B566E"/>
    <w:rsid w:val="009B664A"/>
    <w:rsid w:val="009B677E"/>
    <w:rsid w:val="009B7253"/>
    <w:rsid w:val="009C0DDE"/>
    <w:rsid w:val="009C1536"/>
    <w:rsid w:val="009C17E9"/>
    <w:rsid w:val="009C3969"/>
    <w:rsid w:val="009C4D0B"/>
    <w:rsid w:val="009C6B6A"/>
    <w:rsid w:val="009D1D82"/>
    <w:rsid w:val="009D6FEF"/>
    <w:rsid w:val="009D7837"/>
    <w:rsid w:val="009E2A3D"/>
    <w:rsid w:val="009E37C7"/>
    <w:rsid w:val="009E6FD6"/>
    <w:rsid w:val="009F044A"/>
    <w:rsid w:val="009F1247"/>
    <w:rsid w:val="009F2CDE"/>
    <w:rsid w:val="009F30FF"/>
    <w:rsid w:val="009F42F6"/>
    <w:rsid w:val="009F4533"/>
    <w:rsid w:val="009F5067"/>
    <w:rsid w:val="009F719F"/>
    <w:rsid w:val="00A02C1A"/>
    <w:rsid w:val="00A041D7"/>
    <w:rsid w:val="00A05F25"/>
    <w:rsid w:val="00A10087"/>
    <w:rsid w:val="00A1180F"/>
    <w:rsid w:val="00A11D8F"/>
    <w:rsid w:val="00A1377B"/>
    <w:rsid w:val="00A13E10"/>
    <w:rsid w:val="00A173E7"/>
    <w:rsid w:val="00A25B23"/>
    <w:rsid w:val="00A2676A"/>
    <w:rsid w:val="00A26845"/>
    <w:rsid w:val="00A27172"/>
    <w:rsid w:val="00A30ACA"/>
    <w:rsid w:val="00A32551"/>
    <w:rsid w:val="00A418A7"/>
    <w:rsid w:val="00A438F5"/>
    <w:rsid w:val="00A44714"/>
    <w:rsid w:val="00A47257"/>
    <w:rsid w:val="00A50DFD"/>
    <w:rsid w:val="00A52513"/>
    <w:rsid w:val="00A5437D"/>
    <w:rsid w:val="00A55C6C"/>
    <w:rsid w:val="00A60125"/>
    <w:rsid w:val="00A63253"/>
    <w:rsid w:val="00A64A26"/>
    <w:rsid w:val="00A7685B"/>
    <w:rsid w:val="00A80DF0"/>
    <w:rsid w:val="00A83AFC"/>
    <w:rsid w:val="00A8497A"/>
    <w:rsid w:val="00A90AC1"/>
    <w:rsid w:val="00A91F8C"/>
    <w:rsid w:val="00A95097"/>
    <w:rsid w:val="00A9613C"/>
    <w:rsid w:val="00A96219"/>
    <w:rsid w:val="00A970ED"/>
    <w:rsid w:val="00AA2D73"/>
    <w:rsid w:val="00AA4924"/>
    <w:rsid w:val="00AA6659"/>
    <w:rsid w:val="00AB03AE"/>
    <w:rsid w:val="00AB0728"/>
    <w:rsid w:val="00AB0C3C"/>
    <w:rsid w:val="00AB522C"/>
    <w:rsid w:val="00AB57B3"/>
    <w:rsid w:val="00AC7F2F"/>
    <w:rsid w:val="00AD1C77"/>
    <w:rsid w:val="00AD26F6"/>
    <w:rsid w:val="00AD5A89"/>
    <w:rsid w:val="00AD6A13"/>
    <w:rsid w:val="00AE0B91"/>
    <w:rsid w:val="00AE0C68"/>
    <w:rsid w:val="00AE0CA3"/>
    <w:rsid w:val="00AE3BEC"/>
    <w:rsid w:val="00AE3EC2"/>
    <w:rsid w:val="00AE7483"/>
    <w:rsid w:val="00AF0E0D"/>
    <w:rsid w:val="00AF1278"/>
    <w:rsid w:val="00AF5916"/>
    <w:rsid w:val="00AF738C"/>
    <w:rsid w:val="00B0050D"/>
    <w:rsid w:val="00B01B04"/>
    <w:rsid w:val="00B037EA"/>
    <w:rsid w:val="00B04328"/>
    <w:rsid w:val="00B055B5"/>
    <w:rsid w:val="00B07CA0"/>
    <w:rsid w:val="00B108AD"/>
    <w:rsid w:val="00B1098B"/>
    <w:rsid w:val="00B10B6B"/>
    <w:rsid w:val="00B1129B"/>
    <w:rsid w:val="00B12E92"/>
    <w:rsid w:val="00B153EE"/>
    <w:rsid w:val="00B1620B"/>
    <w:rsid w:val="00B221EC"/>
    <w:rsid w:val="00B24DE9"/>
    <w:rsid w:val="00B3204D"/>
    <w:rsid w:val="00B323FE"/>
    <w:rsid w:val="00B3352E"/>
    <w:rsid w:val="00B34013"/>
    <w:rsid w:val="00B36E5B"/>
    <w:rsid w:val="00B43F38"/>
    <w:rsid w:val="00B44123"/>
    <w:rsid w:val="00B453B1"/>
    <w:rsid w:val="00B45893"/>
    <w:rsid w:val="00B460A3"/>
    <w:rsid w:val="00B510C2"/>
    <w:rsid w:val="00B5243A"/>
    <w:rsid w:val="00B52C83"/>
    <w:rsid w:val="00B543C6"/>
    <w:rsid w:val="00B5559A"/>
    <w:rsid w:val="00B558FD"/>
    <w:rsid w:val="00B569DF"/>
    <w:rsid w:val="00B60AE8"/>
    <w:rsid w:val="00B620B8"/>
    <w:rsid w:val="00B6244C"/>
    <w:rsid w:val="00B64C0E"/>
    <w:rsid w:val="00B65A77"/>
    <w:rsid w:val="00B66A9B"/>
    <w:rsid w:val="00B66AA0"/>
    <w:rsid w:val="00B73462"/>
    <w:rsid w:val="00B748B0"/>
    <w:rsid w:val="00B800D9"/>
    <w:rsid w:val="00B807B4"/>
    <w:rsid w:val="00B80CA8"/>
    <w:rsid w:val="00B84769"/>
    <w:rsid w:val="00B92F30"/>
    <w:rsid w:val="00B939A8"/>
    <w:rsid w:val="00B943EA"/>
    <w:rsid w:val="00B96D63"/>
    <w:rsid w:val="00BA1F40"/>
    <w:rsid w:val="00BA2753"/>
    <w:rsid w:val="00BA4DC5"/>
    <w:rsid w:val="00BA74AA"/>
    <w:rsid w:val="00BA7B51"/>
    <w:rsid w:val="00BB03C5"/>
    <w:rsid w:val="00BB1555"/>
    <w:rsid w:val="00BB39E5"/>
    <w:rsid w:val="00BB5CD7"/>
    <w:rsid w:val="00BB6287"/>
    <w:rsid w:val="00BB764A"/>
    <w:rsid w:val="00BB7DD4"/>
    <w:rsid w:val="00BC049A"/>
    <w:rsid w:val="00BC358E"/>
    <w:rsid w:val="00BC72A2"/>
    <w:rsid w:val="00BC7F54"/>
    <w:rsid w:val="00BD4F48"/>
    <w:rsid w:val="00BE027E"/>
    <w:rsid w:val="00BE08D2"/>
    <w:rsid w:val="00BE70D5"/>
    <w:rsid w:val="00BF3D68"/>
    <w:rsid w:val="00BF719C"/>
    <w:rsid w:val="00C00FF5"/>
    <w:rsid w:val="00C106C0"/>
    <w:rsid w:val="00C1092C"/>
    <w:rsid w:val="00C12313"/>
    <w:rsid w:val="00C1529E"/>
    <w:rsid w:val="00C17F10"/>
    <w:rsid w:val="00C20D1F"/>
    <w:rsid w:val="00C23F07"/>
    <w:rsid w:val="00C2509C"/>
    <w:rsid w:val="00C25544"/>
    <w:rsid w:val="00C26C1E"/>
    <w:rsid w:val="00C32ACD"/>
    <w:rsid w:val="00C34197"/>
    <w:rsid w:val="00C4477F"/>
    <w:rsid w:val="00C51656"/>
    <w:rsid w:val="00C55D6A"/>
    <w:rsid w:val="00C56518"/>
    <w:rsid w:val="00C56ACE"/>
    <w:rsid w:val="00C57E06"/>
    <w:rsid w:val="00C60F32"/>
    <w:rsid w:val="00C60F4A"/>
    <w:rsid w:val="00C62ED2"/>
    <w:rsid w:val="00C705D2"/>
    <w:rsid w:val="00C70D7A"/>
    <w:rsid w:val="00C71153"/>
    <w:rsid w:val="00C71BD5"/>
    <w:rsid w:val="00C72B12"/>
    <w:rsid w:val="00C72F16"/>
    <w:rsid w:val="00C77E10"/>
    <w:rsid w:val="00C80E16"/>
    <w:rsid w:val="00C81521"/>
    <w:rsid w:val="00C81A43"/>
    <w:rsid w:val="00C83221"/>
    <w:rsid w:val="00C85D86"/>
    <w:rsid w:val="00C8642C"/>
    <w:rsid w:val="00C90789"/>
    <w:rsid w:val="00C9109A"/>
    <w:rsid w:val="00C91FAE"/>
    <w:rsid w:val="00C9522E"/>
    <w:rsid w:val="00C956A1"/>
    <w:rsid w:val="00C95F30"/>
    <w:rsid w:val="00C9628C"/>
    <w:rsid w:val="00C973CB"/>
    <w:rsid w:val="00C97614"/>
    <w:rsid w:val="00CA0D47"/>
    <w:rsid w:val="00CA34BD"/>
    <w:rsid w:val="00CA7659"/>
    <w:rsid w:val="00CB1584"/>
    <w:rsid w:val="00CB1884"/>
    <w:rsid w:val="00CB2ACC"/>
    <w:rsid w:val="00CB3390"/>
    <w:rsid w:val="00CB4173"/>
    <w:rsid w:val="00CB4673"/>
    <w:rsid w:val="00CB486A"/>
    <w:rsid w:val="00CB4BA9"/>
    <w:rsid w:val="00CB5A2D"/>
    <w:rsid w:val="00CC06FB"/>
    <w:rsid w:val="00CC3C3E"/>
    <w:rsid w:val="00CC45DE"/>
    <w:rsid w:val="00CC4E6D"/>
    <w:rsid w:val="00CC5795"/>
    <w:rsid w:val="00CC68B0"/>
    <w:rsid w:val="00CD0C89"/>
    <w:rsid w:val="00CD440B"/>
    <w:rsid w:val="00CD6B6F"/>
    <w:rsid w:val="00CD7B61"/>
    <w:rsid w:val="00CE1030"/>
    <w:rsid w:val="00CE3AAA"/>
    <w:rsid w:val="00CE4132"/>
    <w:rsid w:val="00CE4CA9"/>
    <w:rsid w:val="00CE58AE"/>
    <w:rsid w:val="00CE6FF1"/>
    <w:rsid w:val="00CF0786"/>
    <w:rsid w:val="00CF1605"/>
    <w:rsid w:val="00CF1D6C"/>
    <w:rsid w:val="00CF34F2"/>
    <w:rsid w:val="00CF4508"/>
    <w:rsid w:val="00CF7E85"/>
    <w:rsid w:val="00D01888"/>
    <w:rsid w:val="00D02441"/>
    <w:rsid w:val="00D02783"/>
    <w:rsid w:val="00D03001"/>
    <w:rsid w:val="00D03AE7"/>
    <w:rsid w:val="00D06E41"/>
    <w:rsid w:val="00D06F18"/>
    <w:rsid w:val="00D104B9"/>
    <w:rsid w:val="00D10D88"/>
    <w:rsid w:val="00D1110F"/>
    <w:rsid w:val="00D12C3E"/>
    <w:rsid w:val="00D1488C"/>
    <w:rsid w:val="00D172C3"/>
    <w:rsid w:val="00D23C50"/>
    <w:rsid w:val="00D24A6B"/>
    <w:rsid w:val="00D24ED0"/>
    <w:rsid w:val="00D26CA2"/>
    <w:rsid w:val="00D32D36"/>
    <w:rsid w:val="00D3418A"/>
    <w:rsid w:val="00D34DFE"/>
    <w:rsid w:val="00D354C7"/>
    <w:rsid w:val="00D37011"/>
    <w:rsid w:val="00D44067"/>
    <w:rsid w:val="00D45C8C"/>
    <w:rsid w:val="00D501DB"/>
    <w:rsid w:val="00D51B7E"/>
    <w:rsid w:val="00D53AF7"/>
    <w:rsid w:val="00D55426"/>
    <w:rsid w:val="00D55B55"/>
    <w:rsid w:val="00D57326"/>
    <w:rsid w:val="00D57F05"/>
    <w:rsid w:val="00D6461E"/>
    <w:rsid w:val="00D661D5"/>
    <w:rsid w:val="00D6628D"/>
    <w:rsid w:val="00D71C0E"/>
    <w:rsid w:val="00D71C97"/>
    <w:rsid w:val="00D71CE7"/>
    <w:rsid w:val="00D75CDD"/>
    <w:rsid w:val="00D75FE0"/>
    <w:rsid w:val="00D81334"/>
    <w:rsid w:val="00D84881"/>
    <w:rsid w:val="00D87B61"/>
    <w:rsid w:val="00D92BEB"/>
    <w:rsid w:val="00D95178"/>
    <w:rsid w:val="00D951C9"/>
    <w:rsid w:val="00D96E62"/>
    <w:rsid w:val="00D97DAC"/>
    <w:rsid w:val="00DA323D"/>
    <w:rsid w:val="00DA67A4"/>
    <w:rsid w:val="00DB0404"/>
    <w:rsid w:val="00DB29DE"/>
    <w:rsid w:val="00DB325F"/>
    <w:rsid w:val="00DC4513"/>
    <w:rsid w:val="00DC5244"/>
    <w:rsid w:val="00DC5EEC"/>
    <w:rsid w:val="00DD11C2"/>
    <w:rsid w:val="00DD146A"/>
    <w:rsid w:val="00DD246C"/>
    <w:rsid w:val="00DE50AA"/>
    <w:rsid w:val="00DE55B1"/>
    <w:rsid w:val="00DE61F3"/>
    <w:rsid w:val="00DE741D"/>
    <w:rsid w:val="00DF2170"/>
    <w:rsid w:val="00DF3E6A"/>
    <w:rsid w:val="00E00C6B"/>
    <w:rsid w:val="00E0352E"/>
    <w:rsid w:val="00E0553F"/>
    <w:rsid w:val="00E062CD"/>
    <w:rsid w:val="00E109A8"/>
    <w:rsid w:val="00E10AE3"/>
    <w:rsid w:val="00E138B3"/>
    <w:rsid w:val="00E14417"/>
    <w:rsid w:val="00E151BD"/>
    <w:rsid w:val="00E16103"/>
    <w:rsid w:val="00E219BF"/>
    <w:rsid w:val="00E24E36"/>
    <w:rsid w:val="00E311B1"/>
    <w:rsid w:val="00E319B1"/>
    <w:rsid w:val="00E42CF6"/>
    <w:rsid w:val="00E44478"/>
    <w:rsid w:val="00E474BE"/>
    <w:rsid w:val="00E47737"/>
    <w:rsid w:val="00E50976"/>
    <w:rsid w:val="00E50F5C"/>
    <w:rsid w:val="00E53E96"/>
    <w:rsid w:val="00E54B87"/>
    <w:rsid w:val="00E60597"/>
    <w:rsid w:val="00E622E4"/>
    <w:rsid w:val="00E64C3A"/>
    <w:rsid w:val="00E663D7"/>
    <w:rsid w:val="00E665A2"/>
    <w:rsid w:val="00E67619"/>
    <w:rsid w:val="00E67986"/>
    <w:rsid w:val="00E67E02"/>
    <w:rsid w:val="00E70465"/>
    <w:rsid w:val="00E705CF"/>
    <w:rsid w:val="00E718B1"/>
    <w:rsid w:val="00E75BA8"/>
    <w:rsid w:val="00E81223"/>
    <w:rsid w:val="00E82843"/>
    <w:rsid w:val="00E8350F"/>
    <w:rsid w:val="00E842A5"/>
    <w:rsid w:val="00E86754"/>
    <w:rsid w:val="00E87FF8"/>
    <w:rsid w:val="00E93DE7"/>
    <w:rsid w:val="00E976C1"/>
    <w:rsid w:val="00EA0B1A"/>
    <w:rsid w:val="00EA655E"/>
    <w:rsid w:val="00EB3763"/>
    <w:rsid w:val="00EB5C98"/>
    <w:rsid w:val="00EB7987"/>
    <w:rsid w:val="00EC1EC1"/>
    <w:rsid w:val="00EC2359"/>
    <w:rsid w:val="00EC27AB"/>
    <w:rsid w:val="00EC3966"/>
    <w:rsid w:val="00ED1E3C"/>
    <w:rsid w:val="00ED20D2"/>
    <w:rsid w:val="00EE1F99"/>
    <w:rsid w:val="00EE222C"/>
    <w:rsid w:val="00EE30EE"/>
    <w:rsid w:val="00EE4654"/>
    <w:rsid w:val="00EE472C"/>
    <w:rsid w:val="00EE5E5B"/>
    <w:rsid w:val="00EE7264"/>
    <w:rsid w:val="00EF2102"/>
    <w:rsid w:val="00EF2D27"/>
    <w:rsid w:val="00EF5422"/>
    <w:rsid w:val="00F045D1"/>
    <w:rsid w:val="00F06A20"/>
    <w:rsid w:val="00F07EB9"/>
    <w:rsid w:val="00F13A6A"/>
    <w:rsid w:val="00F1596F"/>
    <w:rsid w:val="00F177AF"/>
    <w:rsid w:val="00F21E4B"/>
    <w:rsid w:val="00F239CC"/>
    <w:rsid w:val="00F246EA"/>
    <w:rsid w:val="00F26834"/>
    <w:rsid w:val="00F268C3"/>
    <w:rsid w:val="00F316B8"/>
    <w:rsid w:val="00F352D1"/>
    <w:rsid w:val="00F36F6D"/>
    <w:rsid w:val="00F41C7F"/>
    <w:rsid w:val="00F41EFA"/>
    <w:rsid w:val="00F4350B"/>
    <w:rsid w:val="00F4360B"/>
    <w:rsid w:val="00F44DAF"/>
    <w:rsid w:val="00F466A9"/>
    <w:rsid w:val="00F47A5C"/>
    <w:rsid w:val="00F47E4C"/>
    <w:rsid w:val="00F54C15"/>
    <w:rsid w:val="00F557D5"/>
    <w:rsid w:val="00F55C38"/>
    <w:rsid w:val="00F61344"/>
    <w:rsid w:val="00F63D61"/>
    <w:rsid w:val="00F664FD"/>
    <w:rsid w:val="00F67266"/>
    <w:rsid w:val="00F703FE"/>
    <w:rsid w:val="00F71133"/>
    <w:rsid w:val="00F73E2E"/>
    <w:rsid w:val="00F76715"/>
    <w:rsid w:val="00F76F0A"/>
    <w:rsid w:val="00F81FCB"/>
    <w:rsid w:val="00F8211E"/>
    <w:rsid w:val="00F9418D"/>
    <w:rsid w:val="00F97345"/>
    <w:rsid w:val="00F97601"/>
    <w:rsid w:val="00F97D28"/>
    <w:rsid w:val="00FA5801"/>
    <w:rsid w:val="00FA7180"/>
    <w:rsid w:val="00FA77A0"/>
    <w:rsid w:val="00FB188F"/>
    <w:rsid w:val="00FB19BA"/>
    <w:rsid w:val="00FB70A6"/>
    <w:rsid w:val="00FB7314"/>
    <w:rsid w:val="00FC2B3F"/>
    <w:rsid w:val="00FC54F2"/>
    <w:rsid w:val="00FC6428"/>
    <w:rsid w:val="00FD1A37"/>
    <w:rsid w:val="00FD444E"/>
    <w:rsid w:val="00FD70E1"/>
    <w:rsid w:val="00FD7AAB"/>
    <w:rsid w:val="00FE2830"/>
    <w:rsid w:val="00FE4C17"/>
    <w:rsid w:val="00FE61D4"/>
    <w:rsid w:val="00FE7412"/>
    <w:rsid w:val="00FF0D4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1B0E"/>
  <w15:docId w15:val="{49F8FCD8-3FB2-4E81-98D6-830AA98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06A0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6A0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3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C3419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703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7F6B-B3E4-448A-A389-F5E2A015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Jimmy Ducharme</cp:lastModifiedBy>
  <cp:revision>58</cp:revision>
  <cp:lastPrinted>2024-07-16T18:30:00Z</cp:lastPrinted>
  <dcterms:created xsi:type="dcterms:W3CDTF">2024-06-20T20:02:00Z</dcterms:created>
  <dcterms:modified xsi:type="dcterms:W3CDTF">2024-07-16T21:27:00Z</dcterms:modified>
</cp:coreProperties>
</file>